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BEE74" w14:textId="77777777" w:rsidR="00766295" w:rsidRPr="00436A5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810" w:hanging="810"/>
        <w:rPr>
          <w:rFonts w:ascii="Arial" w:hAnsi="Arial" w:cs="Arial"/>
          <w:b/>
          <w:bCs/>
          <w:sz w:val="32"/>
          <w:szCs w:val="32"/>
        </w:rPr>
      </w:pPr>
      <w:r w:rsidRPr="00436A55">
        <w:rPr>
          <w:rFonts w:ascii="Arial" w:hAnsi="Arial" w:cs="Arial"/>
          <w:b/>
          <w:bCs/>
          <w:sz w:val="32"/>
          <w:szCs w:val="32"/>
        </w:rPr>
        <w:t xml:space="preserve">Appendix 1 – Surgical Procedures </w:t>
      </w:r>
    </w:p>
    <w:p w14:paraId="4AA7C3E3" w14:textId="77777777" w:rsidR="00766295" w:rsidRPr="00436A55" w:rsidRDefault="00766295" w:rsidP="0076629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/>
          <w:bCs/>
          <w:i/>
          <w:sz w:val="22"/>
        </w:rPr>
      </w:pPr>
      <w:r w:rsidRPr="00436A55">
        <w:rPr>
          <w:rFonts w:ascii="Arial" w:hAnsi="Arial" w:cs="Arial"/>
          <w:i/>
          <w:sz w:val="22"/>
        </w:rPr>
        <w:t xml:space="preserve">Duplicate this </w:t>
      </w:r>
      <w:r>
        <w:rPr>
          <w:rFonts w:ascii="Arial" w:hAnsi="Arial" w:cs="Arial"/>
          <w:i/>
          <w:sz w:val="22"/>
        </w:rPr>
        <w:t>appendix</w:t>
      </w:r>
      <w:r w:rsidRPr="00436A55">
        <w:rPr>
          <w:rFonts w:ascii="Arial" w:hAnsi="Arial" w:cs="Arial"/>
          <w:i/>
          <w:sz w:val="22"/>
        </w:rPr>
        <w:t xml:space="preserve"> for </w:t>
      </w:r>
      <w:r w:rsidRPr="00436A55">
        <w:rPr>
          <w:rFonts w:ascii="Arial" w:hAnsi="Arial" w:cs="Arial"/>
          <w:b/>
          <w:i/>
          <w:sz w:val="22"/>
        </w:rPr>
        <w:t>each surgical procedure</w:t>
      </w:r>
      <w:r w:rsidRPr="00436A55">
        <w:rPr>
          <w:rFonts w:ascii="Arial" w:hAnsi="Arial" w:cs="Arial"/>
          <w:i/>
          <w:sz w:val="22"/>
        </w:rPr>
        <w:t xml:space="preserve">. </w:t>
      </w:r>
      <w:r>
        <w:rPr>
          <w:rFonts w:ascii="Arial" w:hAnsi="Arial" w:cs="Arial"/>
          <w:i/>
          <w:sz w:val="22"/>
        </w:rPr>
        <w:t>P</w:t>
      </w:r>
      <w:r w:rsidRPr="00436A55">
        <w:rPr>
          <w:rFonts w:ascii="Arial" w:hAnsi="Arial" w:cs="Arial"/>
          <w:i/>
          <w:sz w:val="22"/>
        </w:rPr>
        <w:t xml:space="preserve">rocedures performed under the same </w:t>
      </w:r>
      <w:r>
        <w:rPr>
          <w:rFonts w:ascii="Arial" w:hAnsi="Arial" w:cs="Arial"/>
          <w:i/>
          <w:sz w:val="22"/>
        </w:rPr>
        <w:t xml:space="preserve">period of surgical </w:t>
      </w:r>
      <w:r w:rsidRPr="00436A55">
        <w:rPr>
          <w:rFonts w:ascii="Arial" w:hAnsi="Arial" w:cs="Arial"/>
          <w:i/>
          <w:sz w:val="22"/>
        </w:rPr>
        <w:t xml:space="preserve">anesthesia may be combined.  </w:t>
      </w:r>
    </w:p>
    <w:p w14:paraId="2112BCF3" w14:textId="77777777" w:rsidR="00766295" w:rsidRPr="00436A5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 Identification</w:t>
      </w:r>
    </w:p>
    <w:p w14:paraId="66E775D1" w14:textId="77777777" w:rsidR="00766295" w:rsidRPr="00436A5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36A55">
        <w:rPr>
          <w:rFonts w:ascii="Arial" w:hAnsi="Arial" w:cs="Arial"/>
          <w:sz w:val="22"/>
          <w:szCs w:val="22"/>
        </w:rPr>
        <w:t>.</w:t>
      </w:r>
      <w:r w:rsidRPr="00436A55">
        <w:rPr>
          <w:rFonts w:ascii="Arial" w:hAnsi="Arial" w:cs="Arial"/>
          <w:sz w:val="22"/>
          <w:szCs w:val="22"/>
        </w:rPr>
        <w:tab/>
        <w:t>Procedure</w:t>
      </w:r>
      <w:r>
        <w:rPr>
          <w:rFonts w:ascii="Arial" w:hAnsi="Arial" w:cs="Arial"/>
          <w:sz w:val="22"/>
          <w:szCs w:val="22"/>
        </w:rPr>
        <w:t xml:space="preserve"> name</w:t>
      </w:r>
      <w:r w:rsidRPr="00436A55">
        <w:rPr>
          <w:rFonts w:ascii="Arial" w:hAnsi="Arial" w:cs="Arial"/>
          <w:sz w:val="22"/>
          <w:szCs w:val="22"/>
        </w:rPr>
        <w:t xml:space="preserve"> (include sham if applicable):  </w:t>
      </w:r>
      <w:r w:rsidRPr="00436A55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6A55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436A55">
        <w:rPr>
          <w:rFonts w:ascii="Arial" w:hAnsi="Arial" w:cs="Arial"/>
          <w:bCs/>
          <w:iCs/>
          <w:sz w:val="22"/>
          <w:szCs w:val="22"/>
        </w:rPr>
      </w:r>
      <w:r w:rsidRPr="00436A55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436A55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436A55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436A55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436A55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436A55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436A55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589FADF6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b/>
          <w:bCs/>
          <w:iCs/>
        </w:rPr>
      </w:pPr>
      <w:r>
        <w:rPr>
          <w:rFonts w:ascii="Arial" w:hAnsi="Arial" w:cs="Arial"/>
          <w:bCs/>
          <w:iCs/>
          <w:sz w:val="22"/>
          <w:szCs w:val="22"/>
        </w:rPr>
        <w:t>b.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Species:  </w:t>
      </w:r>
      <w:r w:rsidRPr="003B5F3B">
        <w:rPr>
          <w:rFonts w:ascii="Arial" w:hAnsi="Arial" w:cs="Arial"/>
          <w:bCs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3B5F3B">
        <w:rPr>
          <w:rFonts w:ascii="Arial" w:hAnsi="Arial" w:cs="Arial"/>
          <w:bCs/>
          <w:iCs/>
        </w:rPr>
        <w:instrText xml:space="preserve"> FORMTEXT </w:instrText>
      </w:r>
      <w:r w:rsidRPr="003B5F3B">
        <w:rPr>
          <w:rFonts w:ascii="Arial" w:hAnsi="Arial" w:cs="Arial"/>
          <w:bCs/>
          <w:iCs/>
        </w:rPr>
      </w:r>
      <w:r w:rsidRPr="003B5F3B">
        <w:rPr>
          <w:rFonts w:ascii="Arial" w:hAnsi="Arial" w:cs="Arial"/>
          <w:bCs/>
          <w:iCs/>
        </w:rPr>
        <w:fldChar w:fldCharType="separate"/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</w:rPr>
        <w:fldChar w:fldCharType="end"/>
      </w:r>
    </w:p>
    <w:p w14:paraId="00E1AACF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b/>
          <w:bCs/>
          <w:iCs/>
        </w:rPr>
      </w:pPr>
      <w:r>
        <w:rPr>
          <w:rFonts w:ascii="Arial" w:hAnsi="Arial" w:cs="Arial"/>
          <w:bCs/>
          <w:iCs/>
          <w:sz w:val="22"/>
          <w:szCs w:val="22"/>
        </w:rPr>
        <w:t>c</w:t>
      </w:r>
      <w:r w:rsidRPr="00436A55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Number of animals:  </w:t>
      </w:r>
      <w:r w:rsidRPr="003B5F3B">
        <w:rPr>
          <w:rFonts w:ascii="Arial" w:hAnsi="Arial" w:cs="Arial"/>
          <w:bCs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3B5F3B">
        <w:rPr>
          <w:rFonts w:ascii="Arial" w:hAnsi="Arial" w:cs="Arial"/>
          <w:bCs/>
          <w:iCs/>
        </w:rPr>
        <w:instrText xml:space="preserve"> FORMTEXT </w:instrText>
      </w:r>
      <w:r w:rsidRPr="003B5F3B">
        <w:rPr>
          <w:rFonts w:ascii="Arial" w:hAnsi="Arial" w:cs="Arial"/>
          <w:bCs/>
          <w:iCs/>
        </w:rPr>
      </w:r>
      <w:r w:rsidRPr="003B5F3B">
        <w:rPr>
          <w:rFonts w:ascii="Arial" w:hAnsi="Arial" w:cs="Arial"/>
          <w:bCs/>
          <w:iCs/>
        </w:rPr>
        <w:fldChar w:fldCharType="separate"/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  <w:noProof/>
        </w:rPr>
        <w:t> </w:t>
      </w:r>
      <w:r w:rsidRPr="003B5F3B">
        <w:rPr>
          <w:rFonts w:ascii="Arial" w:hAnsi="Arial" w:cs="Arial"/>
          <w:bCs/>
          <w:iCs/>
        </w:rPr>
        <w:fldChar w:fldCharType="end"/>
      </w:r>
    </w:p>
    <w:p w14:paraId="6C628503" w14:textId="77777777" w:rsidR="00766295" w:rsidRPr="00436A5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d</w:t>
      </w:r>
      <w:r w:rsidRPr="00436A55">
        <w:rPr>
          <w:rFonts w:ascii="Arial" w:hAnsi="Arial" w:cs="Arial"/>
          <w:bCs/>
          <w:iCs/>
          <w:sz w:val="22"/>
        </w:rPr>
        <w:t>.</w:t>
      </w:r>
      <w:r w:rsidRPr="00436A55">
        <w:rPr>
          <w:rFonts w:ascii="Arial" w:hAnsi="Arial" w:cs="Arial"/>
          <w:bCs/>
          <w:iCs/>
          <w:sz w:val="22"/>
        </w:rPr>
        <w:tab/>
        <w:t>Survival surgery:</w:t>
      </w:r>
    </w:p>
    <w:p w14:paraId="1A95BEAD" w14:textId="77777777" w:rsidR="00766295" w:rsidRDefault="00766295" w:rsidP="00766295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436A55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36A55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436A55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No (complete Sections 1 and 2)</w:t>
      </w:r>
    </w:p>
    <w:p w14:paraId="7DC0B827" w14:textId="77777777" w:rsidR="00766295" w:rsidRDefault="00766295" w:rsidP="00766295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436A55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36A55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436A55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Yes (complete Sections 1, 2 and 3)</w:t>
      </w:r>
    </w:p>
    <w:p w14:paraId="6565B10B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</w:t>
      </w:r>
      <w:r>
        <w:rPr>
          <w:rFonts w:ascii="Arial" w:hAnsi="Arial" w:cs="Arial"/>
          <w:sz w:val="22"/>
          <w:szCs w:val="22"/>
        </w:rPr>
        <w:tab/>
        <w:t>Surgical Team:</w:t>
      </w:r>
    </w:p>
    <w:tbl>
      <w:tblPr>
        <w:tblW w:w="613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432"/>
      </w:tblGrid>
      <w:tr w:rsidR="00FD131C" w14:paraId="75305B1C" w14:textId="77777777" w:rsidTr="00FD131C">
        <w:tc>
          <w:tcPr>
            <w:tcW w:w="2700" w:type="dxa"/>
            <w:vAlign w:val="center"/>
          </w:tcPr>
          <w:p w14:paraId="0945DD06" w14:textId="77777777" w:rsidR="00FD131C" w:rsidRPr="003B347C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47C">
              <w:rPr>
                <w:rFonts w:ascii="Arial" w:hAnsi="Arial" w:cs="Arial"/>
                <w:sz w:val="22"/>
                <w:szCs w:val="22"/>
              </w:rPr>
              <w:t>Responsibility</w:t>
            </w:r>
          </w:p>
        </w:tc>
        <w:tc>
          <w:tcPr>
            <w:tcW w:w="3432" w:type="dxa"/>
            <w:vAlign w:val="center"/>
          </w:tcPr>
          <w:p w14:paraId="583CE37A" w14:textId="77777777" w:rsidR="00FD131C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 Personnel</w:t>
            </w:r>
          </w:p>
          <w:p w14:paraId="32EFB748" w14:textId="77777777" w:rsidR="00FD131C" w:rsidRPr="003B347C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(specify name)</w:t>
            </w:r>
          </w:p>
        </w:tc>
      </w:tr>
      <w:tr w:rsidR="00FD131C" w14:paraId="3319DF20" w14:textId="77777777" w:rsidTr="00FD131C">
        <w:tc>
          <w:tcPr>
            <w:tcW w:w="2700" w:type="dxa"/>
          </w:tcPr>
          <w:p w14:paraId="5B2432E9" w14:textId="77777777" w:rsidR="00FD131C" w:rsidRPr="00B51A9F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B51A9F">
              <w:rPr>
                <w:rFonts w:ascii="Arial" w:hAnsi="Arial" w:cs="Arial"/>
                <w:sz w:val="22"/>
                <w:szCs w:val="22"/>
              </w:rPr>
              <w:t>Pre-Operative Prep:</w:t>
            </w:r>
          </w:p>
        </w:tc>
        <w:tc>
          <w:tcPr>
            <w:tcW w:w="3432" w:type="dxa"/>
          </w:tcPr>
          <w:p w14:paraId="16C20AA9" w14:textId="77777777" w:rsidR="00FD131C" w:rsidRPr="003B5F3B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</w:rPr>
            </w:pPr>
            <w:r w:rsidRPr="003B5F3B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B5F3B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Pr="003B5F3B">
              <w:rPr>
                <w:rFonts w:ascii="Arial" w:hAnsi="Arial" w:cs="Arial"/>
                <w:b/>
                <w:bCs/>
                <w:iCs/>
              </w:rPr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  <w:tr w:rsidR="00FD131C" w14:paraId="736E636E" w14:textId="77777777" w:rsidTr="00FD131C">
        <w:tc>
          <w:tcPr>
            <w:tcW w:w="2700" w:type="dxa"/>
          </w:tcPr>
          <w:p w14:paraId="02919044" w14:textId="18F134D7" w:rsidR="00FD131C" w:rsidRPr="00B51A9F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B51A9F">
              <w:rPr>
                <w:rFonts w:ascii="Arial" w:hAnsi="Arial" w:cs="Arial"/>
                <w:sz w:val="22"/>
                <w:szCs w:val="22"/>
              </w:rPr>
              <w:t>Assistant(s):</w:t>
            </w:r>
          </w:p>
        </w:tc>
        <w:tc>
          <w:tcPr>
            <w:tcW w:w="3432" w:type="dxa"/>
          </w:tcPr>
          <w:p w14:paraId="255838AD" w14:textId="77777777" w:rsidR="00FD131C" w:rsidRPr="003B5F3B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</w:rPr>
            </w:pPr>
            <w:r w:rsidRPr="003B5F3B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B5F3B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Pr="003B5F3B">
              <w:rPr>
                <w:rFonts w:ascii="Arial" w:hAnsi="Arial" w:cs="Arial"/>
                <w:b/>
                <w:bCs/>
                <w:iCs/>
              </w:rPr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  <w:tr w:rsidR="00FD131C" w14:paraId="79C41A0C" w14:textId="77777777" w:rsidTr="00FD131C">
        <w:tc>
          <w:tcPr>
            <w:tcW w:w="2700" w:type="dxa"/>
          </w:tcPr>
          <w:p w14:paraId="6CE974F6" w14:textId="7884CC0E" w:rsidR="00FD131C" w:rsidRPr="00B51A9F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2" w:type="dxa"/>
          </w:tcPr>
          <w:p w14:paraId="5338E0E6" w14:textId="77777777" w:rsidR="00FD131C" w:rsidRPr="003B5F3B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</w:rPr>
            </w:pPr>
            <w:r w:rsidRPr="003B5F3B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B5F3B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Pr="003B5F3B">
              <w:rPr>
                <w:rFonts w:ascii="Arial" w:hAnsi="Arial" w:cs="Arial"/>
                <w:b/>
                <w:bCs/>
                <w:iCs/>
              </w:rPr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  <w:tr w:rsidR="00FD131C" w14:paraId="5DDD18D4" w14:textId="77777777" w:rsidTr="00FD131C">
        <w:tc>
          <w:tcPr>
            <w:tcW w:w="2700" w:type="dxa"/>
          </w:tcPr>
          <w:p w14:paraId="732824EF" w14:textId="19953EE2" w:rsidR="00FD131C" w:rsidRPr="00B51A9F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2" w:type="dxa"/>
          </w:tcPr>
          <w:p w14:paraId="661DD849" w14:textId="77777777" w:rsidR="00FD131C" w:rsidRPr="003B5F3B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</w:rPr>
            </w:pPr>
            <w:r w:rsidRPr="003B5F3B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B5F3B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Pr="003B5F3B">
              <w:rPr>
                <w:rFonts w:ascii="Arial" w:hAnsi="Arial" w:cs="Arial"/>
                <w:b/>
                <w:bCs/>
                <w:iCs/>
              </w:rPr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  <w:tr w:rsidR="00FD131C" w14:paraId="0C15BEA8" w14:textId="77777777" w:rsidTr="00FD131C">
        <w:tc>
          <w:tcPr>
            <w:tcW w:w="2700" w:type="dxa"/>
          </w:tcPr>
          <w:p w14:paraId="060E5429" w14:textId="77777777" w:rsidR="00FD131C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</w:p>
        </w:tc>
        <w:tc>
          <w:tcPr>
            <w:tcW w:w="3432" w:type="dxa"/>
          </w:tcPr>
          <w:p w14:paraId="6EBF65E2" w14:textId="77777777" w:rsidR="00FD131C" w:rsidRPr="003B5F3B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</w:rPr>
            </w:pPr>
            <w:r w:rsidRPr="003B5F3B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B5F3B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Pr="003B5F3B">
              <w:rPr>
                <w:rFonts w:ascii="Arial" w:hAnsi="Arial" w:cs="Arial"/>
                <w:b/>
                <w:bCs/>
                <w:iCs/>
              </w:rPr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  <w:tr w:rsidR="00FD131C" w14:paraId="3ED76882" w14:textId="77777777" w:rsidTr="00FD131C">
        <w:tc>
          <w:tcPr>
            <w:tcW w:w="2700" w:type="dxa"/>
          </w:tcPr>
          <w:p w14:paraId="393FEB14" w14:textId="77777777" w:rsidR="00FD131C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</w:p>
        </w:tc>
        <w:tc>
          <w:tcPr>
            <w:tcW w:w="3432" w:type="dxa"/>
          </w:tcPr>
          <w:p w14:paraId="642A3302" w14:textId="77777777" w:rsidR="00FD131C" w:rsidRPr="003B5F3B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iCs/>
              </w:rPr>
            </w:pPr>
            <w:r w:rsidRPr="003B5F3B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B5F3B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Pr="003B5F3B">
              <w:rPr>
                <w:rFonts w:ascii="Arial" w:hAnsi="Arial" w:cs="Arial"/>
                <w:b/>
                <w:bCs/>
                <w:iCs/>
              </w:rPr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  <w:tr w:rsidR="00FD131C" w14:paraId="3A0C6861" w14:textId="77777777" w:rsidTr="00FD131C">
        <w:tc>
          <w:tcPr>
            <w:tcW w:w="2700" w:type="dxa"/>
          </w:tcPr>
          <w:p w14:paraId="68D11E56" w14:textId="77777777" w:rsidR="00FD131C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</w:p>
        </w:tc>
        <w:tc>
          <w:tcPr>
            <w:tcW w:w="3432" w:type="dxa"/>
          </w:tcPr>
          <w:p w14:paraId="3985C4A6" w14:textId="77777777" w:rsidR="00FD131C" w:rsidRPr="003B5F3B" w:rsidRDefault="00FD131C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iCs/>
              </w:rPr>
            </w:pPr>
            <w:r w:rsidRPr="003B5F3B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B5F3B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Pr="003B5F3B">
              <w:rPr>
                <w:rFonts w:ascii="Arial" w:hAnsi="Arial" w:cs="Arial"/>
                <w:b/>
                <w:bCs/>
                <w:iCs/>
              </w:rPr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Pr="003B5F3B">
              <w:rPr>
                <w:rFonts w:ascii="Arial" w:hAnsi="Arial" w:cs="Arial"/>
                <w:b/>
                <w:bCs/>
                <w:iCs/>
              </w:rPr>
              <w:fldChar w:fldCharType="end"/>
            </w:r>
          </w:p>
        </w:tc>
      </w:tr>
    </w:tbl>
    <w:p w14:paraId="59A4CB27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/>
          <w:sz w:val="28"/>
          <w:szCs w:val="22"/>
        </w:rPr>
      </w:pPr>
    </w:p>
    <w:p w14:paraId="22127189" w14:textId="77777777" w:rsidR="00766295" w:rsidRPr="006F202F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2. Procedure Details</w:t>
      </w:r>
    </w:p>
    <w:p w14:paraId="389A4A7E" w14:textId="77777777" w:rsidR="00766295" w:rsidRPr="006C5DAB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</w:t>
      </w:r>
      <w:r w:rsidRPr="006C5DAB">
        <w:rPr>
          <w:rFonts w:ascii="Arial" w:hAnsi="Arial" w:cs="Arial"/>
          <w:b/>
          <w:color w:val="auto"/>
          <w:sz w:val="22"/>
          <w:szCs w:val="22"/>
        </w:rPr>
        <w:t>.</w:t>
      </w:r>
      <w:r w:rsidRPr="006C5DAB">
        <w:rPr>
          <w:rFonts w:ascii="Arial" w:hAnsi="Arial" w:cs="Arial"/>
          <w:b/>
          <w:color w:val="auto"/>
          <w:sz w:val="22"/>
          <w:szCs w:val="22"/>
        </w:rPr>
        <w:tab/>
        <w:t xml:space="preserve">Where will the surgery be performed? </w:t>
      </w:r>
      <w:r>
        <w:rPr>
          <w:rFonts w:ascii="Arial" w:hAnsi="Arial" w:cs="Arial"/>
          <w:i/>
          <w:color w:val="auto"/>
          <w:sz w:val="22"/>
          <w:szCs w:val="22"/>
        </w:rPr>
        <w:t>(Check all that apply</w:t>
      </w:r>
      <w:r w:rsidRPr="006C5DAB">
        <w:rPr>
          <w:rFonts w:ascii="Arial" w:hAnsi="Arial" w:cs="Arial"/>
          <w:i/>
          <w:color w:val="auto"/>
          <w:sz w:val="22"/>
          <w:szCs w:val="22"/>
        </w:rPr>
        <w:t>)</w:t>
      </w:r>
    </w:p>
    <w:p w14:paraId="5C8042EA" w14:textId="7B9B37E2" w:rsidR="00766295" w:rsidRPr="006F202F" w:rsidRDefault="00FD131C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4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Building and Room #</w:t>
      </w:r>
      <w:r w:rsidR="00766295" w:rsidRPr="006F202F">
        <w:rPr>
          <w:rFonts w:ascii="Arial" w:hAnsi="Arial" w:cs="Arial"/>
          <w:color w:val="auto"/>
          <w:sz w:val="22"/>
          <w:szCs w:val="22"/>
        </w:rPr>
        <w:t xml:space="preserve">: </w:t>
      </w:r>
      <w:r w:rsidR="00766295" w:rsidRPr="006F202F">
        <w:rPr>
          <w:rFonts w:ascii="Arial" w:hAnsi="Arial" w:cs="Arial"/>
          <w:bCs/>
          <w:i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6295" w:rsidRPr="006F202F">
        <w:rPr>
          <w:rFonts w:ascii="Arial" w:hAnsi="Arial" w:cs="Arial"/>
          <w:bCs/>
          <w:iCs/>
          <w:color w:val="auto"/>
          <w:sz w:val="22"/>
          <w:szCs w:val="22"/>
        </w:rPr>
        <w:instrText xml:space="preserve"> FORMTEXT </w:instrText>
      </w:r>
      <w:r w:rsidR="00766295" w:rsidRPr="006F202F">
        <w:rPr>
          <w:rFonts w:ascii="Arial" w:hAnsi="Arial" w:cs="Arial"/>
          <w:bCs/>
          <w:iCs/>
          <w:color w:val="auto"/>
          <w:sz w:val="22"/>
          <w:szCs w:val="22"/>
        </w:rPr>
      </w:r>
      <w:r w:rsidR="00766295" w:rsidRPr="006F202F">
        <w:rPr>
          <w:rFonts w:ascii="Arial" w:hAnsi="Arial" w:cs="Arial"/>
          <w:bCs/>
          <w:iCs/>
          <w:color w:val="auto"/>
          <w:sz w:val="22"/>
          <w:szCs w:val="22"/>
        </w:rPr>
        <w:fldChar w:fldCharType="separate"/>
      </w:r>
      <w:r w:rsidR="00766295" w:rsidRPr="006F202F">
        <w:rPr>
          <w:rFonts w:ascii="Arial" w:hAnsi="Arial" w:cs="Arial"/>
          <w:bCs/>
          <w:iCs/>
          <w:noProof/>
          <w:color w:val="auto"/>
          <w:sz w:val="22"/>
          <w:szCs w:val="22"/>
        </w:rPr>
        <w:t> </w:t>
      </w:r>
      <w:r w:rsidR="00766295" w:rsidRPr="006F202F">
        <w:rPr>
          <w:rFonts w:ascii="Arial" w:hAnsi="Arial" w:cs="Arial"/>
          <w:bCs/>
          <w:iCs/>
          <w:noProof/>
          <w:color w:val="auto"/>
          <w:sz w:val="22"/>
          <w:szCs w:val="22"/>
        </w:rPr>
        <w:t> </w:t>
      </w:r>
      <w:r w:rsidR="00766295" w:rsidRPr="006F202F">
        <w:rPr>
          <w:rFonts w:ascii="Arial" w:hAnsi="Arial" w:cs="Arial"/>
          <w:bCs/>
          <w:iCs/>
          <w:noProof/>
          <w:color w:val="auto"/>
          <w:sz w:val="22"/>
          <w:szCs w:val="22"/>
        </w:rPr>
        <w:t> </w:t>
      </w:r>
      <w:r w:rsidR="00766295" w:rsidRPr="006F202F">
        <w:rPr>
          <w:rFonts w:ascii="Arial" w:hAnsi="Arial" w:cs="Arial"/>
          <w:bCs/>
          <w:iCs/>
          <w:noProof/>
          <w:color w:val="auto"/>
          <w:sz w:val="22"/>
          <w:szCs w:val="22"/>
        </w:rPr>
        <w:t> </w:t>
      </w:r>
      <w:r w:rsidR="00766295" w:rsidRPr="006F202F">
        <w:rPr>
          <w:rFonts w:ascii="Arial" w:hAnsi="Arial" w:cs="Arial"/>
          <w:bCs/>
          <w:iCs/>
          <w:noProof/>
          <w:color w:val="auto"/>
          <w:sz w:val="22"/>
          <w:szCs w:val="22"/>
        </w:rPr>
        <w:t> </w:t>
      </w:r>
      <w:r w:rsidR="00766295" w:rsidRPr="006F202F">
        <w:rPr>
          <w:rFonts w:ascii="Arial" w:hAnsi="Arial" w:cs="Arial"/>
          <w:bCs/>
          <w:iCs/>
          <w:color w:val="auto"/>
          <w:sz w:val="22"/>
          <w:szCs w:val="22"/>
        </w:rPr>
        <w:fldChar w:fldCharType="end"/>
      </w:r>
    </w:p>
    <w:p w14:paraId="3F93E034" w14:textId="77777777" w:rsidR="00766295" w:rsidRPr="006C5DAB" w:rsidRDefault="00766295" w:rsidP="00766295">
      <w:pPr>
        <w:spacing w:after="120"/>
        <w:ind w:left="45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6C5DAB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6C5DAB">
        <w:rPr>
          <w:rFonts w:ascii="Arial" w:hAnsi="Arial" w:cs="Arial"/>
          <w:b/>
          <w:bCs/>
          <w:color w:val="auto"/>
          <w:sz w:val="22"/>
          <w:szCs w:val="22"/>
        </w:rPr>
        <w:tab/>
        <w:t>Aseptic Procedures:</w:t>
      </w:r>
    </w:p>
    <w:p w14:paraId="270CF286" w14:textId="77777777" w:rsidR="00766295" w:rsidRPr="006F202F" w:rsidRDefault="00766295" w:rsidP="00766295">
      <w:pPr>
        <w:spacing w:after="120"/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S</w:t>
      </w:r>
      <w:r w:rsidRPr="006F202F">
        <w:rPr>
          <w:rFonts w:ascii="Arial" w:hAnsi="Arial" w:cs="Arial"/>
          <w:i/>
          <w:color w:val="auto"/>
          <w:sz w:val="22"/>
          <w:szCs w:val="22"/>
        </w:rPr>
        <w:t>terile instruments, implants and a sterile field are required for ALL surgeries in which the animal will recover from anesthesia</w:t>
      </w:r>
      <w:r>
        <w:rPr>
          <w:rFonts w:ascii="Arial" w:hAnsi="Arial" w:cs="Arial"/>
          <w:i/>
          <w:color w:val="auto"/>
          <w:sz w:val="22"/>
          <w:szCs w:val="22"/>
        </w:rPr>
        <w:t>. S</w:t>
      </w:r>
      <w:r w:rsidRPr="006F202F">
        <w:rPr>
          <w:rFonts w:ascii="Arial" w:hAnsi="Arial" w:cs="Arial"/>
          <w:i/>
          <w:color w:val="auto"/>
          <w:sz w:val="22"/>
          <w:szCs w:val="22"/>
        </w:rPr>
        <w:t>terile materials are recommended for other procedures.  Indicate method</w:t>
      </w:r>
      <w:r>
        <w:rPr>
          <w:rFonts w:ascii="Arial" w:hAnsi="Arial" w:cs="Arial"/>
          <w:i/>
          <w:color w:val="auto"/>
          <w:sz w:val="22"/>
          <w:szCs w:val="22"/>
        </w:rPr>
        <w:t>s</w:t>
      </w:r>
      <w:r w:rsidRPr="006F202F">
        <w:rPr>
          <w:rFonts w:ascii="Arial" w:hAnsi="Arial" w:cs="Arial"/>
          <w:i/>
          <w:color w:val="auto"/>
          <w:sz w:val="22"/>
          <w:szCs w:val="22"/>
        </w:rPr>
        <w:t xml:space="preserve"> used to ensure the sterility of these materials, excluding materials that </w:t>
      </w:r>
      <w:r>
        <w:rPr>
          <w:rFonts w:ascii="Arial" w:hAnsi="Arial" w:cs="Arial"/>
          <w:i/>
          <w:color w:val="auto"/>
          <w:sz w:val="22"/>
          <w:szCs w:val="22"/>
        </w:rPr>
        <w:t>are</w:t>
      </w:r>
      <w:r w:rsidRPr="006F202F">
        <w:rPr>
          <w:rFonts w:ascii="Arial" w:hAnsi="Arial" w:cs="Arial"/>
          <w:i/>
          <w:color w:val="auto"/>
          <w:sz w:val="22"/>
          <w:szCs w:val="22"/>
        </w:rPr>
        <w:t xml:space="preserve"> sterilized by the </w:t>
      </w:r>
      <w:r w:rsidRPr="006F202F">
        <w:rPr>
          <w:rFonts w:ascii="Arial" w:hAnsi="Arial" w:cs="Arial"/>
          <w:i/>
          <w:sz w:val="22"/>
          <w:szCs w:val="22"/>
        </w:rPr>
        <w:t>manufacturer (e.g., surgical gloves, surgical blades, suture, etc.).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3384"/>
      </w:tblGrid>
      <w:tr w:rsidR="00766295" w:rsidRPr="006F202F" w14:paraId="4DD149FB" w14:textId="77777777" w:rsidTr="00E91DF1">
        <w:tc>
          <w:tcPr>
            <w:tcW w:w="6750" w:type="dxa"/>
            <w:shd w:val="clear" w:color="auto" w:fill="auto"/>
          </w:tcPr>
          <w:p w14:paraId="36C0CB08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b/>
                <w:bCs/>
                <w:sz w:val="22"/>
                <w:szCs w:val="22"/>
              </w:rPr>
              <w:t>Steril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ization of </w:t>
            </w:r>
            <w:r w:rsidRPr="006F20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Instruments </w:t>
            </w:r>
            <w:r w:rsidRPr="000D7DE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C</w:t>
            </w:r>
            <w:r w:rsidRPr="000D7DEB">
              <w:rPr>
                <w:rFonts w:ascii="Arial" w:hAnsi="Arial" w:cs="Arial"/>
                <w:bCs/>
                <w:i/>
                <w:sz w:val="22"/>
                <w:szCs w:val="22"/>
              </w:rPr>
              <w:t>heck all that apply)</w:t>
            </w:r>
          </w:p>
        </w:tc>
        <w:tc>
          <w:tcPr>
            <w:tcW w:w="3384" w:type="dxa"/>
            <w:shd w:val="clear" w:color="auto" w:fill="auto"/>
          </w:tcPr>
          <w:p w14:paraId="1D39CF45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b/>
                <w:bCs/>
                <w:sz w:val="22"/>
                <w:szCs w:val="22"/>
              </w:rPr>
              <w:t>Sterile Field</w:t>
            </w:r>
          </w:p>
        </w:tc>
      </w:tr>
      <w:tr w:rsidR="00766295" w:rsidRPr="006F202F" w14:paraId="3465090D" w14:textId="77777777" w:rsidTr="00E91DF1">
        <w:tc>
          <w:tcPr>
            <w:tcW w:w="6750" w:type="dxa"/>
            <w:shd w:val="clear" w:color="auto" w:fill="auto"/>
          </w:tcPr>
          <w:p w14:paraId="710FF9B2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High-pressure/temperature </w:t>
            </w:r>
            <w:r>
              <w:rPr>
                <w:rFonts w:ascii="Arial" w:hAnsi="Arial" w:cs="Arial"/>
                <w:sz w:val="22"/>
                <w:szCs w:val="22"/>
              </w:rPr>
              <w:t xml:space="preserve">steam </w:t>
            </w:r>
            <w:r w:rsidRPr="006F202F">
              <w:rPr>
                <w:rFonts w:ascii="Arial" w:hAnsi="Arial" w:cs="Arial"/>
                <w:sz w:val="22"/>
                <w:szCs w:val="22"/>
              </w:rPr>
              <w:t>(autoclave)</w:t>
            </w:r>
          </w:p>
        </w:tc>
        <w:tc>
          <w:tcPr>
            <w:tcW w:w="3384" w:type="dxa"/>
            <w:shd w:val="clear" w:color="auto" w:fill="auto"/>
          </w:tcPr>
          <w:p w14:paraId="0CEB27DD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Surgeon cap  </w:t>
            </w:r>
          </w:p>
        </w:tc>
      </w:tr>
      <w:tr w:rsidR="00766295" w:rsidRPr="006F202F" w14:paraId="573AE4A9" w14:textId="77777777" w:rsidTr="00E91DF1">
        <w:tc>
          <w:tcPr>
            <w:tcW w:w="6750" w:type="dxa"/>
            <w:shd w:val="clear" w:color="auto" w:fill="auto"/>
          </w:tcPr>
          <w:p w14:paraId="2319014E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  <w:lang w:val="da-DK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  <w:lang w:val="da-DK"/>
              </w:rPr>
              <w:t xml:space="preserve"> Gas sterilization (ethylene oxide)</w:t>
            </w:r>
          </w:p>
        </w:tc>
        <w:tc>
          <w:tcPr>
            <w:tcW w:w="3384" w:type="dxa"/>
            <w:shd w:val="clear" w:color="auto" w:fill="auto"/>
          </w:tcPr>
          <w:p w14:paraId="1153CF0D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Face mask</w:t>
            </w:r>
          </w:p>
        </w:tc>
      </w:tr>
      <w:tr w:rsidR="00766295" w:rsidRPr="006F202F" w14:paraId="65A8409E" w14:textId="77777777" w:rsidTr="00E91DF1">
        <w:tc>
          <w:tcPr>
            <w:tcW w:w="6750" w:type="dxa"/>
            <w:shd w:val="clear" w:color="auto" w:fill="auto"/>
          </w:tcPr>
          <w:p w14:paraId="0963176A" w14:textId="77777777" w:rsidR="00766295" w:rsidRPr="006F202F" w:rsidRDefault="00766295" w:rsidP="00E91DF1">
            <w:pPr>
              <w:spacing w:line="276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Dry heat (hot bead sterilizer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84" w:type="dxa"/>
            <w:shd w:val="clear" w:color="auto" w:fill="auto"/>
          </w:tcPr>
          <w:p w14:paraId="39860630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Surgeon scrub</w:t>
            </w:r>
          </w:p>
        </w:tc>
      </w:tr>
      <w:tr w:rsidR="00766295" w:rsidRPr="006F202F" w14:paraId="0BF185DD" w14:textId="77777777" w:rsidTr="00E91DF1">
        <w:tc>
          <w:tcPr>
            <w:tcW w:w="6750" w:type="dxa"/>
            <w:shd w:val="clear" w:color="auto" w:fill="auto"/>
          </w:tcPr>
          <w:p w14:paraId="02C3DDCC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Plasma sterilization </w:t>
            </w:r>
          </w:p>
        </w:tc>
        <w:tc>
          <w:tcPr>
            <w:tcW w:w="3384" w:type="dxa"/>
            <w:shd w:val="clear" w:color="auto" w:fill="auto"/>
          </w:tcPr>
          <w:p w14:paraId="2F2079E8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Sterile gown</w:t>
            </w:r>
          </w:p>
        </w:tc>
      </w:tr>
      <w:tr w:rsidR="00766295" w:rsidRPr="006F202F" w14:paraId="4D6E29F1" w14:textId="77777777" w:rsidTr="00E91DF1">
        <w:tc>
          <w:tcPr>
            <w:tcW w:w="6750" w:type="dxa"/>
            <w:shd w:val="clear" w:color="auto" w:fill="auto"/>
          </w:tcPr>
          <w:p w14:paraId="4BA92BD4" w14:textId="77777777" w:rsidR="00766295" w:rsidRDefault="00766295" w:rsidP="00E91DF1">
            <w:pPr>
              <w:spacing w:line="276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Chemical sterilant</w:t>
            </w:r>
            <w:r w:rsidRPr="006F202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40334DD" w14:textId="77777777" w:rsidR="00766295" w:rsidRPr="006F202F" w:rsidRDefault="00766295" w:rsidP="00E91DF1">
            <w:pPr>
              <w:spacing w:line="276" w:lineRule="auto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type: 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duration of treatment: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84" w:type="dxa"/>
            <w:shd w:val="clear" w:color="auto" w:fill="auto"/>
          </w:tcPr>
          <w:p w14:paraId="7A0FDBBF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Sterile drapes</w:t>
            </w:r>
          </w:p>
        </w:tc>
      </w:tr>
      <w:tr w:rsidR="00766295" w:rsidRPr="006F202F" w14:paraId="09FA19DF" w14:textId="77777777" w:rsidTr="00E91DF1">
        <w:tc>
          <w:tcPr>
            <w:tcW w:w="6750" w:type="dxa"/>
            <w:vMerge w:val="restart"/>
            <w:shd w:val="clear" w:color="auto" w:fill="auto"/>
          </w:tcPr>
          <w:p w14:paraId="164BF0A0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Other: (</w:t>
            </w:r>
            <w:r w:rsidRPr="006F202F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6F202F">
              <w:rPr>
                <w:rFonts w:ascii="Arial" w:hAnsi="Arial" w:cs="Arial"/>
                <w:sz w:val="22"/>
                <w:szCs w:val="22"/>
              </w:rPr>
              <w:t>):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84" w:type="dxa"/>
            <w:shd w:val="clear" w:color="auto" w:fill="auto"/>
          </w:tcPr>
          <w:p w14:paraId="7A5AD714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Sterile gloves  </w:t>
            </w:r>
          </w:p>
        </w:tc>
      </w:tr>
      <w:tr w:rsidR="00766295" w:rsidRPr="006F202F" w14:paraId="31896837" w14:textId="77777777" w:rsidTr="00E91DF1">
        <w:tc>
          <w:tcPr>
            <w:tcW w:w="6750" w:type="dxa"/>
            <w:vMerge/>
            <w:shd w:val="clear" w:color="auto" w:fill="auto"/>
          </w:tcPr>
          <w:p w14:paraId="5ABF4060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4" w:type="dxa"/>
            <w:shd w:val="clear" w:color="auto" w:fill="auto"/>
          </w:tcPr>
          <w:p w14:paraId="76157DD6" w14:textId="77777777" w:rsidR="00766295" w:rsidRPr="006F202F" w:rsidRDefault="00766295" w:rsidP="00E91DF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Other: (</w:t>
            </w:r>
            <w:r w:rsidRPr="006F202F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):  </w:t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7F6FC7FD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583615" w14:textId="77777777" w:rsidR="00766295" w:rsidRPr="006C5DAB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</w:t>
      </w:r>
      <w:r w:rsidRPr="006C5DAB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6C5DAB">
        <w:rPr>
          <w:rFonts w:ascii="Arial" w:hAnsi="Arial" w:cs="Arial"/>
          <w:b/>
          <w:bCs/>
          <w:color w:val="auto"/>
          <w:sz w:val="22"/>
          <w:szCs w:val="22"/>
        </w:rPr>
        <w:tab/>
        <w:t>Pre-operative procedures</w:t>
      </w:r>
      <w:bookmarkStart w:id="0" w:name="_GoBack"/>
      <w:bookmarkEnd w:id="0"/>
    </w:p>
    <w:p w14:paraId="191FC987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Identify all pre-operative procedures performed during the surgical preparation</w:t>
      </w:r>
    </w:p>
    <w:p w14:paraId="73830A4B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following will be employed for </w:t>
      </w:r>
      <w:r w:rsidRPr="00186A3C">
        <w:rPr>
          <w:rFonts w:ascii="Arial" w:hAnsi="Arial" w:cs="Arial"/>
          <w:sz w:val="22"/>
          <w:szCs w:val="22"/>
        </w:rPr>
        <w:t>preparation of the animal(s) prior to surgery (</w:t>
      </w:r>
      <w:r w:rsidRPr="00186A3C">
        <w:rPr>
          <w:rFonts w:ascii="Arial" w:hAnsi="Arial" w:cs="Arial"/>
          <w:i/>
          <w:sz w:val="22"/>
          <w:szCs w:val="22"/>
        </w:rPr>
        <w:t>check all that apply</w:t>
      </w:r>
      <w:r w:rsidRPr="00186A3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052EDFAD" w14:textId="77777777" w:rsidR="00766295" w:rsidRDefault="00766295" w:rsidP="00766295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86A3C">
        <w:rPr>
          <w:rFonts w:ascii="Arial" w:hAnsi="Arial" w:cs="Arial"/>
          <w:sz w:val="22"/>
          <w:szCs w:val="22"/>
        </w:rPr>
        <w:t xml:space="preserve"> Fasting (</w:t>
      </w:r>
      <w:r w:rsidRPr="00186A3C">
        <w:rPr>
          <w:rFonts w:ascii="Arial" w:hAnsi="Arial" w:cs="Arial"/>
          <w:i/>
          <w:sz w:val="22"/>
          <w:szCs w:val="22"/>
        </w:rPr>
        <w:t xml:space="preserve">rarely </w:t>
      </w:r>
      <w:r>
        <w:rPr>
          <w:rFonts w:ascii="Arial" w:hAnsi="Arial" w:cs="Arial"/>
          <w:i/>
          <w:sz w:val="22"/>
          <w:szCs w:val="22"/>
        </w:rPr>
        <w:t xml:space="preserve">used </w:t>
      </w:r>
      <w:r w:rsidRPr="00186A3C">
        <w:rPr>
          <w:rFonts w:ascii="Arial" w:hAnsi="Arial" w:cs="Arial"/>
          <w:i/>
          <w:sz w:val="22"/>
          <w:szCs w:val="22"/>
        </w:rPr>
        <w:t>in rabbits or rodents</w:t>
      </w:r>
      <w:r w:rsidRPr="00186A3C">
        <w:rPr>
          <w:rFonts w:ascii="Arial" w:hAnsi="Arial" w:cs="Arial"/>
          <w:sz w:val="22"/>
          <w:szCs w:val="22"/>
        </w:rPr>
        <w:t>)</w:t>
      </w:r>
    </w:p>
    <w:p w14:paraId="7247B035" w14:textId="77777777" w:rsidR="00766295" w:rsidRDefault="00766295" w:rsidP="00766295">
      <w:pPr>
        <w:tabs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8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Specify timing and duration</w:t>
      </w:r>
      <w:r w:rsidRPr="00186A3C">
        <w:rPr>
          <w:rFonts w:ascii="Arial" w:hAnsi="Arial" w:cs="Arial"/>
          <w:sz w:val="22"/>
          <w:szCs w:val="22"/>
        </w:rPr>
        <w:t xml:space="preserve">: </w:t>
      </w:r>
      <w:r w:rsidRPr="00186A3C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86A3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86A3C">
        <w:rPr>
          <w:rFonts w:ascii="Arial" w:hAnsi="Arial" w:cs="Arial"/>
          <w:bCs/>
          <w:sz w:val="22"/>
          <w:szCs w:val="22"/>
        </w:rPr>
      </w:r>
      <w:r w:rsidRPr="00186A3C">
        <w:rPr>
          <w:rFonts w:ascii="Arial" w:hAnsi="Arial" w:cs="Arial"/>
          <w:bCs/>
          <w:sz w:val="22"/>
          <w:szCs w:val="22"/>
        </w:rPr>
        <w:fldChar w:fldCharType="separate"/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sz w:val="22"/>
          <w:szCs w:val="22"/>
        </w:rPr>
        <w:fldChar w:fldCharType="end"/>
      </w:r>
    </w:p>
    <w:p w14:paraId="433FE295" w14:textId="77777777" w:rsidR="00766295" w:rsidRDefault="00766295" w:rsidP="00766295">
      <w:pPr>
        <w:tabs>
          <w:tab w:val="left" w:pos="1260"/>
        </w:tabs>
        <w:spacing w:after="60" w:line="276" w:lineRule="auto"/>
        <w:ind w:left="1260"/>
        <w:rPr>
          <w:rFonts w:ascii="Arial" w:hAnsi="Arial" w:cs="Arial"/>
          <w:sz w:val="22"/>
          <w:szCs w:val="22"/>
          <w:lang w:val="da-DK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A3C">
        <w:rPr>
          <w:rFonts w:ascii="Arial" w:hAnsi="Arial" w:cs="Arial"/>
          <w:sz w:val="22"/>
          <w:szCs w:val="22"/>
          <w:lang w:val="da-DK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86A3C">
        <w:rPr>
          <w:rFonts w:ascii="Arial" w:hAnsi="Arial" w:cs="Arial"/>
          <w:sz w:val="22"/>
          <w:szCs w:val="22"/>
          <w:lang w:val="da-DK"/>
        </w:rPr>
        <w:t xml:space="preserve"> Withhold water</w:t>
      </w:r>
    </w:p>
    <w:p w14:paraId="04E43564" w14:textId="77777777" w:rsidR="00766295" w:rsidRDefault="00766295" w:rsidP="00766295">
      <w:pPr>
        <w:tabs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8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Specify timing and duration</w:t>
      </w:r>
      <w:r w:rsidRPr="00186A3C">
        <w:rPr>
          <w:rFonts w:ascii="Arial" w:hAnsi="Arial" w:cs="Arial"/>
          <w:sz w:val="22"/>
          <w:szCs w:val="22"/>
        </w:rPr>
        <w:t xml:space="preserve">: </w:t>
      </w:r>
      <w:r w:rsidRPr="00186A3C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86A3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86A3C">
        <w:rPr>
          <w:rFonts w:ascii="Arial" w:hAnsi="Arial" w:cs="Arial"/>
          <w:bCs/>
          <w:sz w:val="22"/>
          <w:szCs w:val="22"/>
        </w:rPr>
      </w:r>
      <w:r w:rsidRPr="00186A3C">
        <w:rPr>
          <w:rFonts w:ascii="Arial" w:hAnsi="Arial" w:cs="Arial"/>
          <w:bCs/>
          <w:sz w:val="22"/>
          <w:szCs w:val="22"/>
        </w:rPr>
        <w:fldChar w:fldCharType="separate"/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sz w:val="22"/>
          <w:szCs w:val="22"/>
        </w:rPr>
        <w:fldChar w:fldCharType="end"/>
      </w:r>
    </w:p>
    <w:p w14:paraId="41E0E6D7" w14:textId="77777777" w:rsidR="00766295" w:rsidRDefault="00766295" w:rsidP="00766295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 w:rsidRPr="00186A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IV </w:t>
      </w:r>
      <w:r w:rsidRPr="00186A3C">
        <w:rPr>
          <w:rFonts w:ascii="Arial" w:hAnsi="Arial" w:cs="Arial"/>
          <w:sz w:val="22"/>
          <w:szCs w:val="22"/>
        </w:rPr>
        <w:t>Catheter placement</w:t>
      </w:r>
    </w:p>
    <w:p w14:paraId="6C0491B5" w14:textId="77777777" w:rsidR="00766295" w:rsidRDefault="00766295" w:rsidP="00766295">
      <w:pPr>
        <w:tabs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8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Catheter size, vessel(s) accessed  </w:t>
      </w:r>
      <w:r w:rsidRPr="00186A3C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86A3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86A3C">
        <w:rPr>
          <w:rFonts w:ascii="Arial" w:hAnsi="Arial" w:cs="Arial"/>
          <w:bCs/>
          <w:sz w:val="22"/>
          <w:szCs w:val="22"/>
        </w:rPr>
      </w:r>
      <w:r w:rsidRPr="00186A3C">
        <w:rPr>
          <w:rFonts w:ascii="Arial" w:hAnsi="Arial" w:cs="Arial"/>
          <w:bCs/>
          <w:sz w:val="22"/>
          <w:szCs w:val="22"/>
        </w:rPr>
        <w:fldChar w:fldCharType="separate"/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sz w:val="22"/>
          <w:szCs w:val="22"/>
        </w:rPr>
        <w:fldChar w:fldCharType="end"/>
      </w:r>
    </w:p>
    <w:p w14:paraId="0656B129" w14:textId="77777777" w:rsidR="00766295" w:rsidRDefault="00766295" w:rsidP="00766295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86A3C">
        <w:rPr>
          <w:rFonts w:ascii="Arial" w:hAnsi="Arial" w:cs="Arial"/>
          <w:sz w:val="22"/>
          <w:szCs w:val="22"/>
        </w:rPr>
        <w:t xml:space="preserve"> Intubation</w:t>
      </w:r>
    </w:p>
    <w:p w14:paraId="46D734A8" w14:textId="77777777" w:rsidR="00766295" w:rsidRDefault="00766295" w:rsidP="00766295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86A3C">
        <w:rPr>
          <w:rFonts w:ascii="Arial" w:hAnsi="Arial" w:cs="Arial"/>
          <w:sz w:val="22"/>
          <w:szCs w:val="22"/>
        </w:rPr>
        <w:t xml:space="preserve"> </w:t>
      </w:r>
      <w:r w:rsidR="00484A5C">
        <w:rPr>
          <w:rFonts w:ascii="Arial" w:hAnsi="Arial" w:cs="Arial"/>
          <w:sz w:val="22"/>
          <w:szCs w:val="22"/>
        </w:rPr>
        <w:t xml:space="preserve">Sterile ophthalmic ointment </w:t>
      </w:r>
    </w:p>
    <w:p w14:paraId="490BE4CD" w14:textId="77777777" w:rsidR="00766295" w:rsidRDefault="00766295" w:rsidP="00766295">
      <w:pPr>
        <w:tabs>
          <w:tab w:val="left" w:pos="720"/>
          <w:tab w:val="left" w:pos="126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Warming pads to maintain body temperature</w:t>
      </w:r>
    </w:p>
    <w:p w14:paraId="68556928" w14:textId="77777777" w:rsidR="00766295" w:rsidRDefault="00766295" w:rsidP="00766295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 w:rsidRPr="00186A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86A3C">
        <w:rPr>
          <w:rFonts w:ascii="Arial" w:hAnsi="Arial" w:cs="Arial"/>
          <w:sz w:val="22"/>
          <w:szCs w:val="22"/>
        </w:rPr>
        <w:t>Remov</w:t>
      </w:r>
      <w:r>
        <w:rPr>
          <w:rFonts w:ascii="Arial" w:hAnsi="Arial" w:cs="Arial"/>
          <w:sz w:val="22"/>
          <w:szCs w:val="22"/>
        </w:rPr>
        <w:t>al of</w:t>
      </w:r>
      <w:r w:rsidRPr="00186A3C">
        <w:rPr>
          <w:rFonts w:ascii="Arial" w:hAnsi="Arial" w:cs="Arial"/>
          <w:sz w:val="22"/>
          <w:szCs w:val="22"/>
        </w:rPr>
        <w:t xml:space="preserve"> hair from the surgical site</w:t>
      </w:r>
    </w:p>
    <w:p w14:paraId="2FB017D2" w14:textId="77777777" w:rsidR="00766295" w:rsidRDefault="00766295" w:rsidP="00766295">
      <w:pPr>
        <w:tabs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890"/>
        <w:rPr>
          <w:rFonts w:ascii="Arial" w:hAnsi="Arial" w:cs="Arial"/>
          <w:bCs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shaving</w:t>
      </w:r>
    </w:p>
    <w:p w14:paraId="118EA989" w14:textId="77777777" w:rsidR="00766295" w:rsidRDefault="00766295" w:rsidP="00766295">
      <w:pPr>
        <w:tabs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890"/>
        <w:rPr>
          <w:rFonts w:ascii="Arial" w:hAnsi="Arial" w:cs="Arial"/>
          <w:bCs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depilatory (e.g. Nair)</w:t>
      </w:r>
      <w:r w:rsidRPr="007B1C41">
        <w:rPr>
          <w:rFonts w:ascii="Arial" w:hAnsi="Arial" w:cs="Arial"/>
          <w:bCs/>
          <w:sz w:val="22"/>
          <w:szCs w:val="22"/>
        </w:rPr>
        <w:t xml:space="preserve"> </w:t>
      </w:r>
    </w:p>
    <w:p w14:paraId="290AA2DF" w14:textId="77777777" w:rsidR="00766295" w:rsidRDefault="00766295" w:rsidP="00766295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 w:rsidRPr="00186A3C">
        <w:rPr>
          <w:rFonts w:ascii="Arial" w:hAnsi="Arial" w:cs="Arial"/>
          <w:sz w:val="22"/>
          <w:szCs w:val="22"/>
        </w:rPr>
        <w:t xml:space="preserve">  Appl</w:t>
      </w:r>
      <w:r>
        <w:rPr>
          <w:rFonts w:ascii="Arial" w:hAnsi="Arial" w:cs="Arial"/>
          <w:sz w:val="22"/>
          <w:szCs w:val="22"/>
        </w:rPr>
        <w:t>ication of</w:t>
      </w:r>
      <w:r w:rsidRPr="00186A3C">
        <w:rPr>
          <w:rFonts w:ascii="Arial" w:hAnsi="Arial" w:cs="Arial"/>
          <w:sz w:val="22"/>
          <w:szCs w:val="22"/>
        </w:rPr>
        <w:t xml:space="preserve"> skin disinfectant </w:t>
      </w:r>
    </w:p>
    <w:p w14:paraId="1816FE09" w14:textId="77777777" w:rsidR="00766295" w:rsidRDefault="00766295" w:rsidP="00766295">
      <w:pPr>
        <w:tabs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890"/>
        <w:rPr>
          <w:rFonts w:ascii="Arial" w:hAnsi="Arial" w:cs="Arial"/>
          <w:bCs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Betadine/chlorhexidine followed by alcohol, repeated 3 times</w:t>
      </w:r>
    </w:p>
    <w:p w14:paraId="451C5B83" w14:textId="77777777" w:rsidR="00766295" w:rsidRDefault="00766295" w:rsidP="00766295">
      <w:pPr>
        <w:tabs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890"/>
        <w:rPr>
          <w:rFonts w:ascii="Arial" w:hAnsi="Arial" w:cs="Arial"/>
          <w:bCs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 (describe):</w:t>
      </w:r>
      <w:r w:rsidRPr="00D63FC4">
        <w:rPr>
          <w:rFonts w:ascii="Arial" w:hAnsi="Arial" w:cs="Arial"/>
          <w:bCs/>
          <w:sz w:val="22"/>
          <w:szCs w:val="22"/>
        </w:rPr>
        <w:t xml:space="preserve"> </w:t>
      </w:r>
      <w:r w:rsidRPr="00186A3C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86A3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86A3C">
        <w:rPr>
          <w:rFonts w:ascii="Arial" w:hAnsi="Arial" w:cs="Arial"/>
          <w:bCs/>
          <w:sz w:val="22"/>
          <w:szCs w:val="22"/>
        </w:rPr>
      </w:r>
      <w:r w:rsidRPr="00186A3C">
        <w:rPr>
          <w:rFonts w:ascii="Arial" w:hAnsi="Arial" w:cs="Arial"/>
          <w:bCs/>
          <w:sz w:val="22"/>
          <w:szCs w:val="22"/>
        </w:rPr>
        <w:fldChar w:fldCharType="separate"/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sz w:val="22"/>
          <w:szCs w:val="22"/>
        </w:rPr>
        <w:fldChar w:fldCharType="end"/>
      </w:r>
    </w:p>
    <w:p w14:paraId="6BEF8BED" w14:textId="77777777" w:rsidR="00766295" w:rsidRPr="00186A3C" w:rsidRDefault="00766295" w:rsidP="00766295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260"/>
        <w:rPr>
          <w:rFonts w:ascii="Arial" w:hAnsi="Arial" w:cs="Arial"/>
          <w:sz w:val="22"/>
          <w:szCs w:val="22"/>
        </w:rPr>
      </w:pPr>
      <w:r w:rsidRPr="00186A3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6A3C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86A3C">
        <w:rPr>
          <w:rFonts w:ascii="Arial" w:hAnsi="Arial" w:cs="Arial"/>
          <w:sz w:val="22"/>
          <w:szCs w:val="22"/>
        </w:rPr>
        <w:fldChar w:fldCharType="end"/>
      </w:r>
      <w:r w:rsidRPr="00186A3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Other (describe):</w:t>
      </w:r>
      <w:r w:rsidRPr="00D63FC4">
        <w:rPr>
          <w:rFonts w:ascii="Arial" w:hAnsi="Arial" w:cs="Arial"/>
          <w:bCs/>
          <w:sz w:val="22"/>
          <w:szCs w:val="22"/>
        </w:rPr>
        <w:t xml:space="preserve"> </w:t>
      </w:r>
      <w:r w:rsidRPr="00186A3C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86A3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86A3C">
        <w:rPr>
          <w:rFonts w:ascii="Arial" w:hAnsi="Arial" w:cs="Arial"/>
          <w:bCs/>
          <w:sz w:val="22"/>
          <w:szCs w:val="22"/>
        </w:rPr>
      </w:r>
      <w:r w:rsidRPr="00186A3C">
        <w:rPr>
          <w:rFonts w:ascii="Arial" w:hAnsi="Arial" w:cs="Arial"/>
          <w:bCs/>
          <w:sz w:val="22"/>
          <w:szCs w:val="22"/>
        </w:rPr>
        <w:fldChar w:fldCharType="separate"/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noProof/>
          <w:sz w:val="22"/>
          <w:szCs w:val="22"/>
        </w:rPr>
        <w:t> </w:t>
      </w:r>
      <w:r w:rsidRPr="00186A3C">
        <w:rPr>
          <w:rFonts w:ascii="Arial" w:hAnsi="Arial" w:cs="Arial"/>
          <w:bCs/>
          <w:sz w:val="22"/>
          <w:szCs w:val="22"/>
        </w:rPr>
        <w:fldChar w:fldCharType="end"/>
      </w:r>
    </w:p>
    <w:p w14:paraId="5FD7ED0B" w14:textId="77777777" w:rsidR="00766295" w:rsidRPr="006C5DAB" w:rsidRDefault="00766295" w:rsidP="00766295">
      <w:pPr>
        <w:tabs>
          <w:tab w:val="left" w:pos="1350"/>
        </w:tabs>
        <w:spacing w:after="120"/>
        <w:ind w:left="1080"/>
        <w:rPr>
          <w:rFonts w:ascii="Arial" w:hAnsi="Arial" w:cs="Arial"/>
          <w:bCs/>
          <w:iCs/>
          <w:sz w:val="22"/>
          <w:szCs w:val="22"/>
        </w:rPr>
      </w:pPr>
    </w:p>
    <w:p w14:paraId="79ADB933" w14:textId="77777777" w:rsidR="00766295" w:rsidRPr="006C5DAB" w:rsidRDefault="00766295" w:rsidP="00766295">
      <w:pPr>
        <w:spacing w:after="120"/>
        <w:ind w:left="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6C5DAB">
        <w:rPr>
          <w:rFonts w:ascii="Arial" w:hAnsi="Arial" w:cs="Arial"/>
          <w:b/>
          <w:bCs/>
          <w:sz w:val="22"/>
          <w:szCs w:val="22"/>
        </w:rPr>
        <w:t>.</w:t>
      </w:r>
      <w:r w:rsidRPr="006C5DA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Pre-o</w:t>
      </w:r>
      <w:r w:rsidRPr="006C5DAB">
        <w:rPr>
          <w:rFonts w:ascii="Arial" w:hAnsi="Arial" w:cs="Arial"/>
          <w:b/>
          <w:bCs/>
          <w:sz w:val="22"/>
          <w:szCs w:val="22"/>
        </w:rPr>
        <w:t>perative and intraoperative anesthesia, analgesia, and other medications:</w:t>
      </w:r>
    </w:p>
    <w:p w14:paraId="18A6E38C" w14:textId="77777777" w:rsidR="00766295" w:rsidRPr="00D63FC4" w:rsidRDefault="00766295" w:rsidP="00766295">
      <w:pPr>
        <w:tabs>
          <w:tab w:val="left" w:pos="360"/>
        </w:tabs>
        <w:spacing w:after="120"/>
        <w:ind w:left="990" w:hanging="2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1. Identify the anesthetics, analgesics </w:t>
      </w:r>
      <w:r w:rsidRPr="00D63FC4">
        <w:rPr>
          <w:rFonts w:ascii="Arial" w:hAnsi="Arial" w:cs="Arial"/>
          <w:i/>
          <w:sz w:val="22"/>
          <w:szCs w:val="22"/>
        </w:rPr>
        <w:t xml:space="preserve">and other agents </w:t>
      </w:r>
      <w:r>
        <w:rPr>
          <w:rFonts w:ascii="Arial" w:hAnsi="Arial" w:cs="Arial"/>
          <w:i/>
          <w:sz w:val="22"/>
          <w:szCs w:val="22"/>
        </w:rPr>
        <w:t xml:space="preserve">administered prior to or during surgery.  Examples include </w:t>
      </w:r>
      <w:r w:rsidRPr="00D63FC4">
        <w:rPr>
          <w:rFonts w:ascii="Arial" w:hAnsi="Arial" w:cs="Arial"/>
          <w:i/>
          <w:sz w:val="22"/>
          <w:szCs w:val="22"/>
        </w:rPr>
        <w:t>antibiotics, sedatives, tranquilizers, anticholinergics, paralyzing agents, fluids, or other pharmaceuticals</w:t>
      </w:r>
      <w:r>
        <w:rPr>
          <w:rFonts w:ascii="Arial" w:hAnsi="Arial" w:cs="Arial"/>
          <w:i/>
          <w:sz w:val="22"/>
          <w:szCs w:val="22"/>
        </w:rPr>
        <w:t>.</w:t>
      </w:r>
    </w:p>
    <w:tbl>
      <w:tblPr>
        <w:tblW w:w="0" w:type="auto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8"/>
        <w:gridCol w:w="1044"/>
        <w:gridCol w:w="1044"/>
        <w:gridCol w:w="1774"/>
        <w:gridCol w:w="3960"/>
      </w:tblGrid>
      <w:tr w:rsidR="00766295" w:rsidRPr="00D63FC4" w14:paraId="0C7FBBFC" w14:textId="77777777" w:rsidTr="00E91DF1">
        <w:trPr>
          <w:cantSplit/>
          <w:trHeight w:val="288"/>
          <w:tblHeader/>
        </w:trPr>
        <w:tc>
          <w:tcPr>
            <w:tcW w:w="1988" w:type="dxa"/>
            <w:vMerge w:val="restart"/>
            <w:shd w:val="clear" w:color="auto" w:fill="F3F3F3"/>
            <w:vAlign w:val="bottom"/>
          </w:tcPr>
          <w:p w14:paraId="55743BD0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Agent</w:t>
            </w:r>
          </w:p>
        </w:tc>
        <w:tc>
          <w:tcPr>
            <w:tcW w:w="2088" w:type="dxa"/>
            <w:gridSpan w:val="2"/>
            <w:shd w:val="clear" w:color="auto" w:fill="F3F3F3"/>
            <w:vAlign w:val="bottom"/>
          </w:tcPr>
          <w:p w14:paraId="67277F1D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447298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Dose/volume</w:t>
            </w:r>
          </w:p>
        </w:tc>
        <w:tc>
          <w:tcPr>
            <w:tcW w:w="1774" w:type="dxa"/>
            <w:vMerge w:val="restart"/>
            <w:shd w:val="clear" w:color="auto" w:fill="F3F3F3"/>
            <w:vAlign w:val="bottom"/>
          </w:tcPr>
          <w:p w14:paraId="69ED231C" w14:textId="77777777" w:rsidR="00766295" w:rsidRPr="00D63FC4" w:rsidRDefault="00766295" w:rsidP="00E91DF1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3FC4">
              <w:rPr>
                <w:rFonts w:ascii="Arial" w:hAnsi="Arial" w:cs="Arial"/>
                <w:sz w:val="22"/>
                <w:szCs w:val="22"/>
              </w:rPr>
              <w:t>Route (e.g. iv, ip, sc)</w:t>
            </w:r>
          </w:p>
        </w:tc>
        <w:tc>
          <w:tcPr>
            <w:tcW w:w="3960" w:type="dxa"/>
            <w:vMerge w:val="restart"/>
            <w:shd w:val="clear" w:color="auto" w:fill="F3F3F3"/>
            <w:vAlign w:val="bottom"/>
          </w:tcPr>
          <w:p w14:paraId="4968C69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Frequency of Administration</w:t>
            </w:r>
          </w:p>
          <w:p w14:paraId="5398158E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(e.g. once, continuous, other)</w:t>
            </w:r>
          </w:p>
        </w:tc>
      </w:tr>
      <w:tr w:rsidR="00766295" w:rsidRPr="00D63FC4" w14:paraId="37EE079C" w14:textId="77777777" w:rsidTr="00E91DF1">
        <w:trPr>
          <w:cantSplit/>
          <w:trHeight w:val="363"/>
          <w:tblHeader/>
        </w:trPr>
        <w:tc>
          <w:tcPr>
            <w:tcW w:w="1988" w:type="dxa"/>
            <w:vMerge/>
            <w:vAlign w:val="bottom"/>
          </w:tcPr>
          <w:p w14:paraId="1B5B6C65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4" w:type="dxa"/>
            <w:vAlign w:val="bottom"/>
          </w:tcPr>
          <w:p w14:paraId="1D5A1ADC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mg/kg</w:t>
            </w:r>
          </w:p>
        </w:tc>
        <w:tc>
          <w:tcPr>
            <w:tcW w:w="1044" w:type="dxa"/>
            <w:vAlign w:val="bottom"/>
          </w:tcPr>
          <w:p w14:paraId="24C53E4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mL</w:t>
            </w:r>
          </w:p>
        </w:tc>
        <w:tc>
          <w:tcPr>
            <w:tcW w:w="1774" w:type="dxa"/>
            <w:vMerge/>
            <w:vAlign w:val="bottom"/>
          </w:tcPr>
          <w:p w14:paraId="3DF38AF4" w14:textId="77777777" w:rsidR="00766295" w:rsidRPr="00D63FC4" w:rsidRDefault="00766295" w:rsidP="00E91DF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vAlign w:val="bottom"/>
          </w:tcPr>
          <w:p w14:paraId="432685F6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295" w:rsidRPr="00D63FC4" w14:paraId="2F9FE456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41A6ABF6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321FD05D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09894B04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730F9A03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389462D2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D63FC4" w14:paraId="3B02D768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24078D1D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50BD4B28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08F90B29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552DDE43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5BB49D49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D63FC4" w14:paraId="550510FC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770E7B1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0195C235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6948276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101D2E9C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4A91C37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D63FC4" w14:paraId="62613225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3E698271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70BDFC4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4384C1E1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570EBFA9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6BDB97F3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D63FC4" w14:paraId="1870C635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45CDB2CC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7F511186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641A4494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5EC5C831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649DE540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D63FC4" w14:paraId="598A56F0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39709FB1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30AB2B3C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31A65FC9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56B56454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07D6E135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D63FC4" w14:paraId="68396D43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2B36273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578BC771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286F1F0E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4A07303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10D2209A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D63FC4" w14:paraId="3A7727EF" w14:textId="77777777" w:rsidTr="00E91DF1">
        <w:trPr>
          <w:cantSplit/>
          <w:trHeight w:val="403"/>
          <w:tblHeader/>
        </w:trPr>
        <w:tc>
          <w:tcPr>
            <w:tcW w:w="1988" w:type="dxa"/>
            <w:vAlign w:val="center"/>
          </w:tcPr>
          <w:p w14:paraId="7E21A1D1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6B49C024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075D109B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74" w:type="dxa"/>
            <w:vAlign w:val="center"/>
          </w:tcPr>
          <w:p w14:paraId="1852B09A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374DB074" w14:textId="77777777" w:rsidR="00766295" w:rsidRPr="00D63FC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6D43C5B0" w14:textId="77777777" w:rsidR="009F5286" w:rsidRDefault="009F5286" w:rsidP="00FD1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C03E36D" w14:textId="77777777" w:rsidR="00766295" w:rsidRPr="00F57BF1" w:rsidRDefault="00766295" w:rsidP="00766295">
      <w:pPr>
        <w:tabs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C38AE">
        <w:rPr>
          <w:rFonts w:ascii="Arial" w:hAnsi="Arial" w:cs="Arial"/>
          <w:sz w:val="22"/>
          <w:szCs w:val="22"/>
        </w:rPr>
        <w:t xml:space="preserve">.  </w:t>
      </w:r>
      <w:r w:rsidR="00484A5C">
        <w:rPr>
          <w:rFonts w:ascii="Arial" w:hAnsi="Arial" w:cs="Arial"/>
          <w:sz w:val="22"/>
          <w:szCs w:val="22"/>
        </w:rPr>
        <w:t xml:space="preserve">Monitoring </w:t>
      </w:r>
      <w:r w:rsidRPr="002C38AE">
        <w:rPr>
          <w:rFonts w:ascii="Arial" w:hAnsi="Arial" w:cs="Arial"/>
          <w:sz w:val="22"/>
          <w:szCs w:val="22"/>
        </w:rPr>
        <w:t>Depth of anesthesia</w:t>
      </w:r>
    </w:p>
    <w:p w14:paraId="1C38BB6B" w14:textId="77777777" w:rsidR="00766295" w:rsidRPr="007D27BD" w:rsidRDefault="00766295" w:rsidP="00766295">
      <w:pPr>
        <w:tabs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0"/>
        <w:rPr>
          <w:rFonts w:ascii="Arial" w:hAnsi="Arial" w:cs="Arial"/>
          <w:sz w:val="22"/>
          <w:szCs w:val="22"/>
        </w:rPr>
      </w:pPr>
      <w:r w:rsidRPr="002C38AE">
        <w:rPr>
          <w:rFonts w:ascii="Arial" w:hAnsi="Arial" w:cs="Arial"/>
          <w:i/>
          <w:sz w:val="22"/>
          <w:szCs w:val="22"/>
        </w:rPr>
        <w:t>Identify the metrics used to confirm and monitor anesthesia during the surgical procedure</w:t>
      </w:r>
      <w:r>
        <w:rPr>
          <w:rFonts w:ascii="Arial" w:hAnsi="Arial" w:cs="Arial"/>
          <w:sz w:val="22"/>
          <w:szCs w:val="22"/>
        </w:rPr>
        <w:t>.</w:t>
      </w:r>
    </w:p>
    <w:p w14:paraId="477AC426" w14:textId="77777777" w:rsidR="00766295" w:rsidRPr="006C5DAB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  <w:r w:rsidRPr="006C5DAB">
        <w:rPr>
          <w:rFonts w:ascii="Arial" w:hAnsi="Arial" w:cs="Arial"/>
          <w:b/>
          <w:bCs/>
          <w:sz w:val="22"/>
          <w:szCs w:val="22"/>
        </w:rPr>
        <w:tab/>
      </w:r>
      <w:r w:rsidRPr="006C5DAB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0" w:type="auto"/>
        <w:tblInd w:w="1188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766295" w:rsidRPr="006C5DAB" w14:paraId="3B76CF74" w14:textId="77777777" w:rsidTr="00E91DF1">
        <w:tc>
          <w:tcPr>
            <w:tcW w:w="4905" w:type="dxa"/>
            <w:shd w:val="clear" w:color="auto" w:fill="auto"/>
            <w:vAlign w:val="center"/>
          </w:tcPr>
          <w:p w14:paraId="4BC3BC32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>Toe pinch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2F17B490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>Heart rate (requires monitor)</w:t>
            </w:r>
          </w:p>
        </w:tc>
      </w:tr>
      <w:tr w:rsidR="00766295" w:rsidRPr="006C5DAB" w14:paraId="6717870F" w14:textId="77777777" w:rsidTr="00E91DF1">
        <w:tc>
          <w:tcPr>
            <w:tcW w:w="4905" w:type="dxa"/>
            <w:shd w:val="clear" w:color="auto" w:fill="auto"/>
            <w:vAlign w:val="center"/>
          </w:tcPr>
          <w:p w14:paraId="5801787F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>Eye blink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4B78746E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>Jaw tone (large animals)</w:t>
            </w:r>
          </w:p>
        </w:tc>
      </w:tr>
      <w:tr w:rsidR="00766295" w:rsidRPr="006C5DAB" w14:paraId="7885387E" w14:textId="77777777" w:rsidTr="00E91DF1">
        <w:tc>
          <w:tcPr>
            <w:tcW w:w="4905" w:type="dxa"/>
            <w:shd w:val="clear" w:color="auto" w:fill="auto"/>
            <w:vAlign w:val="center"/>
          </w:tcPr>
          <w:p w14:paraId="0CA54842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>Respiration rate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BD1BE7B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>Blood pressure (large animals)</w:t>
            </w:r>
          </w:p>
        </w:tc>
      </w:tr>
      <w:tr w:rsidR="00766295" w:rsidRPr="006C5DAB" w14:paraId="0CEE589C" w14:textId="77777777" w:rsidTr="00E91DF1">
        <w:tc>
          <w:tcPr>
            <w:tcW w:w="4905" w:type="dxa"/>
            <w:shd w:val="clear" w:color="auto" w:fill="auto"/>
            <w:vAlign w:val="center"/>
          </w:tcPr>
          <w:p w14:paraId="29D52260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>Mucous membrane color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7094863A" w14:textId="77777777" w:rsidR="00766295" w:rsidRPr="006C5DAB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5D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5D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t xml:space="preserve">Other 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C5DA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C5DA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C5DA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C5DA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C5DA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C5DA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2EC9FDC3" w14:textId="77777777" w:rsidR="00766295" w:rsidRPr="006C5DAB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/>
        <w:rPr>
          <w:rFonts w:ascii="Arial" w:hAnsi="Arial" w:cs="Arial"/>
          <w:b/>
          <w:sz w:val="22"/>
          <w:szCs w:val="22"/>
        </w:rPr>
      </w:pPr>
    </w:p>
    <w:p w14:paraId="1618F84F" w14:textId="77777777" w:rsidR="00766295" w:rsidRPr="00766295" w:rsidRDefault="00766295" w:rsidP="00766295">
      <w:pPr>
        <w:tabs>
          <w:tab w:val="left" w:pos="63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810" w:right="-720"/>
        <w:rPr>
          <w:rFonts w:ascii="Arial" w:hAnsi="Arial" w:cs="Arial"/>
          <w:sz w:val="22"/>
          <w:szCs w:val="22"/>
        </w:rPr>
      </w:pPr>
      <w:r w:rsidRPr="00766295">
        <w:rPr>
          <w:rFonts w:ascii="Arial" w:hAnsi="Arial" w:cs="Arial"/>
          <w:sz w:val="22"/>
          <w:szCs w:val="22"/>
        </w:rPr>
        <w:lastRenderedPageBreak/>
        <w:t>3. Paralytics</w:t>
      </w:r>
    </w:p>
    <w:p w14:paraId="56FAB9B4" w14:textId="77777777" w:rsidR="00766295" w:rsidRPr="007D27BD" w:rsidRDefault="00766295" w:rsidP="00766295">
      <w:pPr>
        <w:pStyle w:val="ListParagraph"/>
        <w:numPr>
          <w:ilvl w:val="0"/>
          <w:numId w:val="26"/>
        </w:numPr>
        <w:tabs>
          <w:tab w:val="left" w:pos="63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-720"/>
        <w:rPr>
          <w:rFonts w:ascii="Arial" w:hAnsi="Arial" w:cs="Arial"/>
          <w:sz w:val="22"/>
          <w:szCs w:val="22"/>
        </w:rPr>
      </w:pPr>
      <w:r w:rsidRPr="007D27BD">
        <w:rPr>
          <w:rFonts w:ascii="Arial" w:hAnsi="Arial" w:cs="Arial"/>
          <w:sz w:val="22"/>
          <w:szCs w:val="22"/>
        </w:rPr>
        <w:t>Are paralytics employed during this surgical procedure?</w:t>
      </w:r>
      <w:r w:rsidRPr="007D27BD">
        <w:rPr>
          <w:rFonts w:ascii="Arial" w:hAnsi="Arial" w:cs="Arial"/>
          <w:sz w:val="22"/>
          <w:szCs w:val="22"/>
        </w:rPr>
        <w:tab/>
      </w:r>
      <w:r w:rsidRPr="007D27BD">
        <w:rPr>
          <w:rFonts w:ascii="Arial" w:hAnsi="Arial" w:cs="Arial"/>
          <w:sz w:val="22"/>
          <w:szCs w:val="22"/>
        </w:rPr>
        <w:tab/>
      </w:r>
      <w:r w:rsidRPr="007D27BD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7D27BD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7D27BD">
        <w:rPr>
          <w:rFonts w:ascii="Arial" w:hAnsi="Arial" w:cs="Arial"/>
          <w:sz w:val="22"/>
          <w:szCs w:val="22"/>
        </w:rPr>
        <w:fldChar w:fldCharType="end"/>
      </w:r>
      <w:r w:rsidRPr="007D27BD">
        <w:rPr>
          <w:rFonts w:ascii="Arial" w:hAnsi="Arial" w:cs="Arial"/>
          <w:sz w:val="22"/>
          <w:szCs w:val="22"/>
        </w:rPr>
        <w:t xml:space="preserve"> Yes   </w:t>
      </w:r>
      <w:r w:rsidRPr="007D27BD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7D27BD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7D27BD">
        <w:rPr>
          <w:rFonts w:ascii="Arial" w:hAnsi="Arial" w:cs="Arial"/>
          <w:sz w:val="22"/>
          <w:szCs w:val="22"/>
        </w:rPr>
        <w:fldChar w:fldCharType="end"/>
      </w:r>
      <w:r w:rsidRPr="007D27BD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</w:t>
      </w:r>
    </w:p>
    <w:p w14:paraId="6BB30169" w14:textId="77777777" w:rsidR="00766295" w:rsidRDefault="00766295" w:rsidP="0076629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</w:t>
      </w:r>
      <w:r w:rsidRPr="006C5DAB">
        <w:rPr>
          <w:rFonts w:ascii="Arial" w:hAnsi="Arial" w:cs="Arial"/>
          <w:i/>
          <w:iCs/>
          <w:sz w:val="22"/>
          <w:szCs w:val="22"/>
        </w:rPr>
        <w:t>f "yes," will anesthesia be used when paralytics are employed?</w:t>
      </w:r>
      <w:r w:rsidRPr="006C5DAB">
        <w:rPr>
          <w:rFonts w:ascii="Arial" w:hAnsi="Arial" w:cs="Arial"/>
          <w:sz w:val="22"/>
          <w:szCs w:val="22"/>
        </w:rPr>
        <w:tab/>
      </w:r>
      <w:r w:rsidRPr="006C5DAB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C5DAB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6C5DAB">
        <w:rPr>
          <w:rFonts w:ascii="Arial" w:hAnsi="Arial" w:cs="Arial"/>
          <w:sz w:val="22"/>
          <w:szCs w:val="22"/>
        </w:rPr>
        <w:fldChar w:fldCharType="end"/>
      </w:r>
      <w:r w:rsidRPr="006C5DAB"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 xml:space="preserve">  </w:t>
      </w:r>
      <w:r w:rsidRPr="006C5DAB">
        <w:rPr>
          <w:rFonts w:ascii="Arial" w:hAnsi="Arial" w:cs="Arial"/>
          <w:sz w:val="22"/>
          <w:szCs w:val="22"/>
        </w:rPr>
        <w:t xml:space="preserve"> </w:t>
      </w:r>
      <w:r w:rsidRPr="006C5DAB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C5DAB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6C5DAB">
        <w:rPr>
          <w:rFonts w:ascii="Arial" w:hAnsi="Arial" w:cs="Arial"/>
          <w:sz w:val="22"/>
          <w:szCs w:val="22"/>
        </w:rPr>
        <w:fldChar w:fldCharType="end"/>
      </w:r>
      <w:r w:rsidRPr="006C5DAB">
        <w:rPr>
          <w:rFonts w:ascii="Arial" w:hAnsi="Arial" w:cs="Arial"/>
          <w:sz w:val="22"/>
          <w:szCs w:val="22"/>
        </w:rPr>
        <w:t xml:space="preserve"> No</w:t>
      </w:r>
    </w:p>
    <w:p w14:paraId="4D49FCE0" w14:textId="77777777" w:rsidR="00766295" w:rsidRPr="006C5DAB" w:rsidRDefault="00766295" w:rsidP="0076629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 w:right="-720"/>
        <w:rPr>
          <w:rFonts w:ascii="Arial" w:hAnsi="Arial" w:cs="Arial"/>
          <w:sz w:val="22"/>
          <w:szCs w:val="22"/>
        </w:rPr>
      </w:pPr>
    </w:p>
    <w:p w14:paraId="2A76EE39" w14:textId="77777777" w:rsidR="00766295" w:rsidRPr="007D27BD" w:rsidRDefault="00766295" w:rsidP="00766295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-720"/>
        <w:rPr>
          <w:rFonts w:ascii="Arial" w:hAnsi="Arial" w:cs="Arial"/>
          <w:sz w:val="22"/>
          <w:szCs w:val="22"/>
        </w:rPr>
      </w:pPr>
      <w:r w:rsidRPr="007D27BD">
        <w:rPr>
          <w:rFonts w:ascii="Arial" w:hAnsi="Arial" w:cs="Arial"/>
          <w:sz w:val="22"/>
          <w:szCs w:val="22"/>
        </w:rPr>
        <w:t xml:space="preserve">If animals are under anesthesia and the influence of paralytics, how will animals be monitored for </w:t>
      </w:r>
    </w:p>
    <w:p w14:paraId="2F9DDA2C" w14:textId="77777777" w:rsidR="00766295" w:rsidRPr="006C5DAB" w:rsidRDefault="00766295" w:rsidP="00766295">
      <w:pPr>
        <w:tabs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-720"/>
        <w:rPr>
          <w:rFonts w:ascii="Arial" w:hAnsi="Arial" w:cs="Arial"/>
          <w:sz w:val="22"/>
          <w:szCs w:val="22"/>
        </w:rPr>
      </w:pPr>
      <w:r w:rsidRPr="006C5DAB">
        <w:rPr>
          <w:rFonts w:ascii="Arial" w:hAnsi="Arial" w:cs="Arial"/>
          <w:sz w:val="22"/>
          <w:szCs w:val="22"/>
        </w:rPr>
        <w:t xml:space="preserve">pain perception? </w:t>
      </w:r>
      <w:r w:rsidRPr="006C5DAB">
        <w:rPr>
          <w:rFonts w:ascii="Arial" w:hAnsi="Arial" w:cs="Arial"/>
          <w:i/>
          <w:sz w:val="22"/>
          <w:szCs w:val="22"/>
        </w:rPr>
        <w:t>(i.e. heart rate, ECG, etc.</w:t>
      </w:r>
      <w:r w:rsidRPr="006C5DA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5C79F2D" w14:textId="77777777" w:rsidR="00766295" w:rsidRPr="00D63FC4" w:rsidRDefault="00766295" w:rsidP="00766295">
      <w:pPr>
        <w:spacing w:after="120"/>
        <w:ind w:left="450"/>
        <w:rPr>
          <w:rFonts w:ascii="Arial" w:hAnsi="Arial" w:cs="Arial"/>
          <w:sz w:val="22"/>
          <w:szCs w:val="22"/>
        </w:rPr>
      </w:pPr>
    </w:p>
    <w:p w14:paraId="66326F57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sz w:val="22"/>
          <w:szCs w:val="22"/>
        </w:rPr>
      </w:pPr>
    </w:p>
    <w:p w14:paraId="37E64F52" w14:textId="77777777" w:rsidR="00766295" w:rsidRPr="005E440B" w:rsidRDefault="003B5F3B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76" w:lineRule="auto"/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766295">
        <w:rPr>
          <w:rFonts w:ascii="Arial" w:hAnsi="Arial" w:cs="Arial"/>
          <w:b/>
          <w:sz w:val="22"/>
          <w:szCs w:val="22"/>
        </w:rPr>
        <w:t>.</w:t>
      </w:r>
      <w:r w:rsidR="00766295">
        <w:rPr>
          <w:rFonts w:ascii="Arial" w:hAnsi="Arial" w:cs="Arial"/>
          <w:b/>
          <w:sz w:val="22"/>
          <w:szCs w:val="22"/>
        </w:rPr>
        <w:tab/>
        <w:t>Surgical Procedure Description</w:t>
      </w:r>
    </w:p>
    <w:p w14:paraId="197DDA27" w14:textId="77777777" w:rsidR="00766295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 complete narrative of the surgical </w:t>
      </w:r>
      <w:r w:rsidRPr="005E440B">
        <w:rPr>
          <w:rFonts w:ascii="Arial" w:hAnsi="Arial" w:cs="Arial"/>
          <w:sz w:val="22"/>
          <w:szCs w:val="22"/>
        </w:rPr>
        <w:t xml:space="preserve">procedure.  </w:t>
      </w:r>
      <w:r w:rsidRPr="00167074">
        <w:rPr>
          <w:rFonts w:ascii="Arial" w:hAnsi="Arial" w:cs="Arial"/>
          <w:i/>
          <w:sz w:val="22"/>
          <w:szCs w:val="22"/>
        </w:rPr>
        <w:t xml:space="preserve">You must provide all of the relevant details without making reference to other protocols. </w:t>
      </w:r>
    </w:p>
    <w:p w14:paraId="0C26CA16" w14:textId="77777777" w:rsidR="00766295" w:rsidRDefault="00766295" w:rsidP="00766295">
      <w:pPr>
        <w:tabs>
          <w:tab w:val="left" w:pos="27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bCs/>
          <w:sz w:val="22"/>
          <w:szCs w:val="22"/>
        </w:rPr>
      </w:pPr>
      <w:r w:rsidRPr="006D0CE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0CE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6D0CE8">
        <w:rPr>
          <w:rFonts w:ascii="Arial" w:hAnsi="Arial" w:cs="Arial"/>
          <w:bCs/>
          <w:sz w:val="22"/>
          <w:szCs w:val="22"/>
        </w:rPr>
      </w:r>
      <w:r w:rsidRPr="006D0CE8">
        <w:rPr>
          <w:rFonts w:ascii="Arial" w:hAnsi="Arial" w:cs="Arial"/>
          <w:bCs/>
          <w:sz w:val="22"/>
          <w:szCs w:val="22"/>
        </w:rPr>
        <w:fldChar w:fldCharType="separate"/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sz w:val="22"/>
          <w:szCs w:val="22"/>
        </w:rPr>
        <w:fldChar w:fldCharType="end"/>
      </w:r>
    </w:p>
    <w:p w14:paraId="47235F25" w14:textId="77777777" w:rsidR="00766295" w:rsidRDefault="00766295" w:rsidP="00766295">
      <w:pPr>
        <w:tabs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sz w:val="22"/>
          <w:szCs w:val="22"/>
        </w:rPr>
      </w:pPr>
    </w:p>
    <w:p w14:paraId="3305EE47" w14:textId="77777777" w:rsidR="00766295" w:rsidRPr="002C38AE" w:rsidRDefault="00766295" w:rsidP="00766295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3. </w:t>
      </w:r>
      <w:r w:rsidR="003B5F3B">
        <w:rPr>
          <w:rFonts w:ascii="Arial" w:hAnsi="Arial" w:cs="Arial"/>
          <w:b/>
          <w:bCs/>
          <w:sz w:val="28"/>
          <w:szCs w:val="22"/>
        </w:rPr>
        <w:t xml:space="preserve">Survival Surgery and </w:t>
      </w:r>
      <w:r w:rsidRPr="002C38AE">
        <w:rPr>
          <w:rFonts w:ascii="Arial" w:hAnsi="Arial" w:cs="Arial"/>
          <w:b/>
          <w:bCs/>
          <w:sz w:val="28"/>
          <w:szCs w:val="22"/>
        </w:rPr>
        <w:t>Post-Operative Care/Monitoring</w:t>
      </w:r>
    </w:p>
    <w:p w14:paraId="0592D97C" w14:textId="77777777" w:rsidR="00766295" w:rsidRPr="00167074" w:rsidRDefault="00766295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6DAE2CA8" w14:textId="77777777" w:rsidR="003B5F3B" w:rsidRPr="005E440B" w:rsidRDefault="003B5F3B" w:rsidP="003B5F3B">
      <w:pPr>
        <w:tabs>
          <w:tab w:val="left" w:pos="720"/>
        </w:tabs>
        <w:spacing w:after="120"/>
        <w:ind w:left="720" w:hanging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5E440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440B">
        <w:rPr>
          <w:rFonts w:ascii="Arial" w:hAnsi="Arial" w:cs="Arial"/>
          <w:b/>
          <w:sz w:val="22"/>
          <w:szCs w:val="22"/>
        </w:rPr>
        <w:t>Implanted Devices</w:t>
      </w:r>
    </w:p>
    <w:p w14:paraId="4DF4153A" w14:textId="77777777" w:rsidR="003B5F3B" w:rsidRPr="005E440B" w:rsidRDefault="003B5F3B" w:rsidP="003B5F3B">
      <w:pPr>
        <w:spacing w:after="120"/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1. List</w:t>
      </w:r>
      <w:r w:rsidRPr="005E440B">
        <w:rPr>
          <w:rFonts w:ascii="Arial" w:hAnsi="Arial" w:cs="Arial"/>
          <w:i/>
          <w:sz w:val="22"/>
          <w:szCs w:val="22"/>
        </w:rPr>
        <w:t xml:space="preserve"> all implanted materials </w:t>
      </w:r>
      <w:r>
        <w:rPr>
          <w:rFonts w:ascii="Arial" w:hAnsi="Arial" w:cs="Arial"/>
          <w:i/>
          <w:sz w:val="22"/>
          <w:szCs w:val="22"/>
        </w:rPr>
        <w:t xml:space="preserve">and/or devices </w:t>
      </w:r>
      <w:r w:rsidRPr="005E440B">
        <w:rPr>
          <w:rFonts w:ascii="Arial" w:hAnsi="Arial" w:cs="Arial"/>
          <w:i/>
          <w:sz w:val="22"/>
          <w:szCs w:val="22"/>
        </w:rPr>
        <w:t xml:space="preserve">(e.g. </w:t>
      </w:r>
      <w:r>
        <w:rPr>
          <w:rFonts w:ascii="Arial" w:hAnsi="Arial" w:cs="Arial"/>
          <w:i/>
          <w:sz w:val="22"/>
          <w:szCs w:val="22"/>
        </w:rPr>
        <w:t xml:space="preserve">ligatures, telemetry units, </w:t>
      </w:r>
      <w:r w:rsidRPr="005E440B">
        <w:rPr>
          <w:rFonts w:ascii="Arial" w:hAnsi="Arial" w:cs="Arial"/>
          <w:i/>
          <w:sz w:val="22"/>
          <w:szCs w:val="22"/>
        </w:rPr>
        <w:t xml:space="preserve">catheters, electrodes, </w:t>
      </w:r>
      <w:r>
        <w:rPr>
          <w:rFonts w:ascii="Arial" w:hAnsi="Arial" w:cs="Arial"/>
          <w:i/>
          <w:sz w:val="22"/>
          <w:szCs w:val="22"/>
        </w:rPr>
        <w:t>fracture plates</w:t>
      </w:r>
      <w:r w:rsidRPr="005E440B">
        <w:rPr>
          <w:rFonts w:ascii="Arial" w:hAnsi="Arial" w:cs="Arial"/>
          <w:i/>
          <w:sz w:val="22"/>
          <w:szCs w:val="22"/>
        </w:rPr>
        <w:t>, pumps, etc.)</w:t>
      </w:r>
    </w:p>
    <w:tbl>
      <w:tblPr>
        <w:tblW w:w="936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4590"/>
        <w:gridCol w:w="2160"/>
        <w:gridCol w:w="1980"/>
      </w:tblGrid>
      <w:tr w:rsidR="003B5F3B" w:rsidRPr="00D63FC4" w14:paraId="085A98BC" w14:textId="77777777" w:rsidTr="00C246D3">
        <w:trPr>
          <w:cantSplit/>
          <w:trHeight w:val="403"/>
          <w:tblHeader/>
        </w:trPr>
        <w:tc>
          <w:tcPr>
            <w:tcW w:w="630" w:type="dxa"/>
            <w:shd w:val="clear" w:color="auto" w:fill="F3F3F3"/>
          </w:tcPr>
          <w:p w14:paraId="27DF3700" w14:textId="77777777" w:rsidR="003B5F3B" w:rsidRPr="00D63FC4" w:rsidRDefault="003B5F3B" w:rsidP="00C246D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F3F3F3"/>
            <w:vAlign w:val="bottom"/>
          </w:tcPr>
          <w:p w14:paraId="394DC82D" w14:textId="77777777" w:rsidR="003B5F3B" w:rsidRDefault="003B5F3B" w:rsidP="00C246D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Implant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ed Device</w:t>
            </w:r>
          </w:p>
          <w:p w14:paraId="780543A1" w14:textId="77777777" w:rsidR="003B5F3B" w:rsidRPr="002C38AE" w:rsidRDefault="003B5F3B" w:rsidP="00C246D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38AE">
              <w:rPr>
                <w:rFonts w:ascii="Arial" w:hAnsi="Arial" w:cs="Arial"/>
                <w:sz w:val="22"/>
                <w:szCs w:val="22"/>
              </w:rPr>
              <w:t>(description, size, composition, etc.)</w:t>
            </w:r>
          </w:p>
        </w:tc>
        <w:tc>
          <w:tcPr>
            <w:tcW w:w="2160" w:type="dxa"/>
            <w:shd w:val="clear" w:color="auto" w:fill="F3F3F3"/>
            <w:vAlign w:val="bottom"/>
          </w:tcPr>
          <w:p w14:paraId="7D007D28" w14:textId="77777777" w:rsidR="003B5F3B" w:rsidRDefault="003B5F3B" w:rsidP="00C246D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Anatomic</w:t>
            </w:r>
          </w:p>
          <w:p w14:paraId="16CE6989" w14:textId="77777777" w:rsidR="003B5F3B" w:rsidRPr="00D63FC4" w:rsidRDefault="003B5F3B" w:rsidP="00C246D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1980" w:type="dxa"/>
            <w:shd w:val="clear" w:color="auto" w:fill="F3F3F3"/>
            <w:vAlign w:val="bottom"/>
          </w:tcPr>
          <w:p w14:paraId="07B365F2" w14:textId="77777777" w:rsidR="003B5F3B" w:rsidRPr="00D63FC4" w:rsidRDefault="003B5F3B" w:rsidP="00C246D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FC4">
              <w:rPr>
                <w:rFonts w:ascii="Arial" w:hAnsi="Arial" w:cs="Arial"/>
                <w:b/>
                <w:sz w:val="22"/>
                <w:szCs w:val="22"/>
              </w:rPr>
              <w:t>Duration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(days)</w:t>
            </w:r>
          </w:p>
        </w:tc>
      </w:tr>
      <w:tr w:rsidR="003B5F3B" w:rsidRPr="00D63FC4" w14:paraId="696EAA22" w14:textId="77777777" w:rsidTr="00C246D3">
        <w:trPr>
          <w:cantSplit/>
          <w:trHeight w:val="403"/>
          <w:tblHeader/>
        </w:trPr>
        <w:tc>
          <w:tcPr>
            <w:tcW w:w="630" w:type="dxa"/>
            <w:vAlign w:val="center"/>
          </w:tcPr>
          <w:p w14:paraId="16A21108" w14:textId="77777777" w:rsidR="003B5F3B" w:rsidRDefault="003B5F3B" w:rsidP="00C246D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590" w:type="dxa"/>
            <w:vAlign w:val="center"/>
          </w:tcPr>
          <w:p w14:paraId="6274243D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C9F2B2D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1483038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D63FC4" w14:paraId="4E235D62" w14:textId="77777777" w:rsidTr="00C246D3">
        <w:trPr>
          <w:cantSplit/>
          <w:trHeight w:val="403"/>
          <w:tblHeader/>
        </w:trPr>
        <w:tc>
          <w:tcPr>
            <w:tcW w:w="630" w:type="dxa"/>
            <w:vAlign w:val="center"/>
          </w:tcPr>
          <w:p w14:paraId="5581D9BB" w14:textId="77777777" w:rsidR="003B5F3B" w:rsidRPr="00D63FC4" w:rsidRDefault="003B5F3B" w:rsidP="00C246D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590" w:type="dxa"/>
            <w:vAlign w:val="center"/>
          </w:tcPr>
          <w:p w14:paraId="718AACAD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00F6F91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B37FE4C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D63FC4" w14:paraId="29025600" w14:textId="77777777" w:rsidTr="00C246D3">
        <w:trPr>
          <w:cantSplit/>
          <w:trHeight w:val="403"/>
          <w:tblHeader/>
        </w:trPr>
        <w:tc>
          <w:tcPr>
            <w:tcW w:w="630" w:type="dxa"/>
            <w:vAlign w:val="center"/>
          </w:tcPr>
          <w:p w14:paraId="3DC26626" w14:textId="77777777" w:rsidR="003B5F3B" w:rsidRPr="00D63FC4" w:rsidRDefault="003B5F3B" w:rsidP="00C246D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4590" w:type="dxa"/>
            <w:vAlign w:val="center"/>
          </w:tcPr>
          <w:p w14:paraId="65D588B5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BEA7DD7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DEA8522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D63FC4" w14:paraId="239F6DA0" w14:textId="77777777" w:rsidTr="00C246D3">
        <w:trPr>
          <w:cantSplit/>
          <w:trHeight w:val="403"/>
          <w:tblHeader/>
        </w:trPr>
        <w:tc>
          <w:tcPr>
            <w:tcW w:w="630" w:type="dxa"/>
            <w:vAlign w:val="center"/>
          </w:tcPr>
          <w:p w14:paraId="59AA0029" w14:textId="77777777" w:rsidR="003B5F3B" w:rsidRPr="00D63FC4" w:rsidRDefault="003B5F3B" w:rsidP="00C246D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4590" w:type="dxa"/>
            <w:vAlign w:val="center"/>
          </w:tcPr>
          <w:p w14:paraId="69D50DA4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794A3C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121AABA" w14:textId="77777777" w:rsidR="003B5F3B" w:rsidRPr="00D63FC4" w:rsidRDefault="003B5F3B" w:rsidP="00C246D3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63D549D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 w:hanging="270"/>
        <w:rPr>
          <w:rFonts w:ascii="Arial" w:hAnsi="Arial" w:cs="Arial"/>
          <w:sz w:val="22"/>
          <w:szCs w:val="22"/>
        </w:rPr>
      </w:pPr>
    </w:p>
    <w:p w14:paraId="69E3DB6E" w14:textId="77777777" w:rsidR="003B5F3B" w:rsidRPr="002C38AE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2C38AE">
        <w:rPr>
          <w:rFonts w:ascii="Arial" w:hAnsi="Arial" w:cs="Arial"/>
          <w:bCs/>
          <w:i/>
          <w:sz w:val="22"/>
          <w:szCs w:val="22"/>
        </w:rPr>
        <w:t xml:space="preserve">2. Specify methods used to sterilize </w:t>
      </w:r>
      <w:r w:rsidRPr="002C38AE">
        <w:rPr>
          <w:rFonts w:ascii="Arial" w:hAnsi="Arial" w:cs="Arial"/>
          <w:i/>
          <w:sz w:val="22"/>
          <w:szCs w:val="22"/>
        </w:rPr>
        <w:t>implanted materials and/or devices</w:t>
      </w:r>
      <w:r>
        <w:rPr>
          <w:rFonts w:ascii="Arial" w:hAnsi="Arial" w:cs="Arial"/>
          <w:i/>
          <w:sz w:val="22"/>
          <w:szCs w:val="22"/>
        </w:rPr>
        <w:t>.</w:t>
      </w:r>
      <w:r w:rsidRPr="002C38AE">
        <w:rPr>
          <w:rFonts w:ascii="Arial" w:hAnsi="Arial" w:cs="Arial"/>
          <w:bCs/>
          <w:i/>
          <w:sz w:val="22"/>
          <w:szCs w:val="22"/>
        </w:rPr>
        <w:t xml:space="preserve"> (</w:t>
      </w:r>
      <w:r>
        <w:rPr>
          <w:rFonts w:ascii="Arial" w:hAnsi="Arial" w:cs="Arial"/>
          <w:bCs/>
          <w:i/>
          <w:sz w:val="22"/>
          <w:szCs w:val="22"/>
        </w:rPr>
        <w:t>C</w:t>
      </w:r>
      <w:r w:rsidRPr="002C38AE">
        <w:rPr>
          <w:rFonts w:ascii="Arial" w:hAnsi="Arial" w:cs="Arial"/>
          <w:bCs/>
          <w:i/>
          <w:sz w:val="22"/>
          <w:szCs w:val="22"/>
        </w:rPr>
        <w:t>heck all that apply)</w:t>
      </w:r>
      <w:r w:rsidRPr="002C38AE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3B5F3B" w:rsidRPr="006F202F" w14:paraId="0D4E4915" w14:textId="77777777" w:rsidTr="00C246D3">
        <w:trPr>
          <w:trHeight w:val="275"/>
        </w:trPr>
        <w:tc>
          <w:tcPr>
            <w:tcW w:w="5130" w:type="dxa"/>
            <w:shd w:val="clear" w:color="auto" w:fill="auto"/>
            <w:vAlign w:val="bottom"/>
          </w:tcPr>
          <w:p w14:paraId="65660757" w14:textId="77777777" w:rsidR="003B5F3B" w:rsidRPr="006F202F" w:rsidRDefault="003B5F3B" w:rsidP="00C246D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Sterilization Method</w:t>
            </w:r>
          </w:p>
        </w:tc>
        <w:tc>
          <w:tcPr>
            <w:tcW w:w="3870" w:type="dxa"/>
          </w:tcPr>
          <w:p w14:paraId="16348287" w14:textId="77777777" w:rsidR="003B5F3B" w:rsidRDefault="003B5F3B" w:rsidP="00C246D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and/or Device</w:t>
            </w:r>
          </w:p>
          <w:p w14:paraId="77803A6C" w14:textId="77777777" w:rsidR="003B5F3B" w:rsidRDefault="003B5F3B" w:rsidP="00C246D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(Specify  number from (e)(1) above)</w:t>
            </w:r>
          </w:p>
        </w:tc>
      </w:tr>
      <w:tr w:rsidR="003B5F3B" w:rsidRPr="006F202F" w14:paraId="29D2615D" w14:textId="77777777" w:rsidTr="00C246D3">
        <w:trPr>
          <w:trHeight w:val="275"/>
        </w:trPr>
        <w:tc>
          <w:tcPr>
            <w:tcW w:w="5130" w:type="dxa"/>
            <w:shd w:val="clear" w:color="auto" w:fill="auto"/>
          </w:tcPr>
          <w:p w14:paraId="0F566A3F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Received sterile from the manufacturer</w:t>
            </w:r>
          </w:p>
        </w:tc>
        <w:tc>
          <w:tcPr>
            <w:tcW w:w="3870" w:type="dxa"/>
          </w:tcPr>
          <w:p w14:paraId="0136AE89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6F202F" w14:paraId="21367AFF" w14:textId="77777777" w:rsidTr="00C246D3">
        <w:trPr>
          <w:trHeight w:val="275"/>
        </w:trPr>
        <w:tc>
          <w:tcPr>
            <w:tcW w:w="5130" w:type="dxa"/>
            <w:shd w:val="clear" w:color="auto" w:fill="auto"/>
          </w:tcPr>
          <w:p w14:paraId="06EDEAFB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High-pressure/temperature </w:t>
            </w:r>
            <w:r>
              <w:rPr>
                <w:rFonts w:ascii="Arial" w:hAnsi="Arial" w:cs="Arial"/>
                <w:sz w:val="22"/>
                <w:szCs w:val="22"/>
              </w:rPr>
              <w:t xml:space="preserve">steam </w:t>
            </w:r>
            <w:r w:rsidRPr="006F202F">
              <w:rPr>
                <w:rFonts w:ascii="Arial" w:hAnsi="Arial" w:cs="Arial"/>
                <w:sz w:val="22"/>
                <w:szCs w:val="22"/>
              </w:rPr>
              <w:t>(autoclave)</w:t>
            </w:r>
          </w:p>
        </w:tc>
        <w:tc>
          <w:tcPr>
            <w:tcW w:w="3870" w:type="dxa"/>
          </w:tcPr>
          <w:p w14:paraId="705C5504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6F202F" w14:paraId="0A837EBE" w14:textId="77777777" w:rsidTr="00C246D3">
        <w:trPr>
          <w:trHeight w:val="289"/>
        </w:trPr>
        <w:tc>
          <w:tcPr>
            <w:tcW w:w="5130" w:type="dxa"/>
            <w:shd w:val="clear" w:color="auto" w:fill="auto"/>
          </w:tcPr>
          <w:p w14:paraId="42194029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  <w:lang w:val="da-DK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  <w:lang w:val="da-DK"/>
              </w:rPr>
              <w:t xml:space="preserve"> Gas sterilization (ethylene oxide)</w:t>
            </w:r>
          </w:p>
        </w:tc>
        <w:tc>
          <w:tcPr>
            <w:tcW w:w="3870" w:type="dxa"/>
          </w:tcPr>
          <w:p w14:paraId="5DBF2F39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6F202F" w14:paraId="152604E1" w14:textId="77777777" w:rsidTr="00C246D3">
        <w:trPr>
          <w:trHeight w:val="289"/>
        </w:trPr>
        <w:tc>
          <w:tcPr>
            <w:tcW w:w="5130" w:type="dxa"/>
            <w:shd w:val="clear" w:color="auto" w:fill="auto"/>
          </w:tcPr>
          <w:p w14:paraId="71A1FB1D" w14:textId="77777777" w:rsidR="003B5F3B" w:rsidRPr="006F202F" w:rsidRDefault="003B5F3B" w:rsidP="00C246D3">
            <w:pPr>
              <w:spacing w:line="276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Dry heat (hot bead sterilizer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870" w:type="dxa"/>
          </w:tcPr>
          <w:p w14:paraId="6E2B7B4C" w14:textId="77777777" w:rsidR="003B5F3B" w:rsidRPr="006F202F" w:rsidRDefault="003B5F3B" w:rsidP="00C246D3">
            <w:pPr>
              <w:spacing w:line="276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6F202F" w14:paraId="48E23DD7" w14:textId="77777777" w:rsidTr="00C246D3">
        <w:trPr>
          <w:trHeight w:val="289"/>
        </w:trPr>
        <w:tc>
          <w:tcPr>
            <w:tcW w:w="5130" w:type="dxa"/>
            <w:shd w:val="clear" w:color="auto" w:fill="auto"/>
          </w:tcPr>
          <w:p w14:paraId="6E95DF5D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Plasma sterilization </w:t>
            </w:r>
          </w:p>
        </w:tc>
        <w:tc>
          <w:tcPr>
            <w:tcW w:w="3870" w:type="dxa"/>
          </w:tcPr>
          <w:p w14:paraId="06A6D266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6F202F" w14:paraId="7F8F04EC" w14:textId="77777777" w:rsidTr="00C246D3">
        <w:trPr>
          <w:trHeight w:val="565"/>
        </w:trPr>
        <w:tc>
          <w:tcPr>
            <w:tcW w:w="5130" w:type="dxa"/>
            <w:shd w:val="clear" w:color="auto" w:fill="auto"/>
          </w:tcPr>
          <w:p w14:paraId="2A6B3015" w14:textId="77777777" w:rsidR="003B5F3B" w:rsidRDefault="003B5F3B" w:rsidP="00C246D3">
            <w:pPr>
              <w:spacing w:line="276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Chemical sterilant</w:t>
            </w:r>
            <w:r w:rsidRPr="006F202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205A56" w14:textId="77777777" w:rsidR="003B5F3B" w:rsidRPr="006F202F" w:rsidRDefault="003B5F3B" w:rsidP="00C246D3">
            <w:pPr>
              <w:spacing w:line="276" w:lineRule="auto"/>
              <w:ind w:left="360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Type: 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duration of treatment: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</w:tcPr>
          <w:p w14:paraId="0D3684BD" w14:textId="77777777" w:rsidR="003B5F3B" w:rsidRPr="006F202F" w:rsidRDefault="003B5F3B" w:rsidP="00C246D3">
            <w:pPr>
              <w:spacing w:line="276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B5F3B" w:rsidRPr="006F202F" w14:paraId="312F533A" w14:textId="77777777" w:rsidTr="00C246D3">
        <w:trPr>
          <w:trHeight w:val="289"/>
        </w:trPr>
        <w:tc>
          <w:tcPr>
            <w:tcW w:w="5130" w:type="dxa"/>
            <w:shd w:val="clear" w:color="auto" w:fill="auto"/>
          </w:tcPr>
          <w:p w14:paraId="2CBCCFC4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F202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02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631A">
              <w:rPr>
                <w:rFonts w:ascii="Arial" w:hAnsi="Arial" w:cs="Arial"/>
                <w:sz w:val="22"/>
                <w:szCs w:val="22"/>
              </w:rPr>
            </w:r>
            <w:r w:rsidR="00A663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202F">
              <w:rPr>
                <w:rFonts w:ascii="Arial" w:hAnsi="Arial" w:cs="Arial"/>
                <w:sz w:val="22"/>
                <w:szCs w:val="22"/>
              </w:rPr>
              <w:t xml:space="preserve"> Other: (</w:t>
            </w:r>
            <w:r w:rsidRPr="006F202F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6F202F">
              <w:rPr>
                <w:rFonts w:ascii="Arial" w:hAnsi="Arial" w:cs="Arial"/>
                <w:sz w:val="22"/>
                <w:szCs w:val="22"/>
              </w:rPr>
              <w:t>):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F202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</w:tcPr>
          <w:p w14:paraId="627B59C2" w14:textId="77777777" w:rsidR="003B5F3B" w:rsidRPr="006F202F" w:rsidRDefault="003B5F3B" w:rsidP="00C246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63FC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7F98932F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76" w:lineRule="auto"/>
        <w:ind w:left="450"/>
        <w:rPr>
          <w:rFonts w:ascii="Arial" w:hAnsi="Arial" w:cs="Arial"/>
          <w:b/>
          <w:sz w:val="22"/>
          <w:szCs w:val="22"/>
        </w:rPr>
      </w:pPr>
    </w:p>
    <w:p w14:paraId="1B537E58" w14:textId="77777777" w:rsidR="003B5F3B" w:rsidRPr="005E440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76" w:lineRule="auto"/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5E440B">
        <w:rPr>
          <w:rFonts w:ascii="Arial" w:hAnsi="Arial" w:cs="Arial"/>
          <w:b/>
          <w:sz w:val="22"/>
          <w:szCs w:val="22"/>
        </w:rPr>
        <w:t>.</w:t>
      </w:r>
      <w:r w:rsidRPr="005E440B">
        <w:rPr>
          <w:rFonts w:ascii="Arial" w:hAnsi="Arial" w:cs="Arial"/>
          <w:b/>
          <w:sz w:val="22"/>
          <w:szCs w:val="22"/>
        </w:rPr>
        <w:tab/>
        <w:t>Tissue Apposition</w:t>
      </w:r>
      <w:r>
        <w:rPr>
          <w:rFonts w:ascii="Arial" w:hAnsi="Arial" w:cs="Arial"/>
          <w:b/>
          <w:sz w:val="22"/>
          <w:szCs w:val="22"/>
        </w:rPr>
        <w:t xml:space="preserve"> and </w:t>
      </w:r>
      <w:r w:rsidRPr="005E440B">
        <w:rPr>
          <w:rFonts w:ascii="Arial" w:hAnsi="Arial" w:cs="Arial"/>
          <w:b/>
          <w:sz w:val="22"/>
          <w:szCs w:val="22"/>
        </w:rPr>
        <w:t>Wound Closure</w:t>
      </w:r>
      <w:r>
        <w:rPr>
          <w:rFonts w:ascii="Arial" w:hAnsi="Arial" w:cs="Arial"/>
          <w:b/>
          <w:sz w:val="22"/>
          <w:szCs w:val="22"/>
        </w:rPr>
        <w:t>.</w:t>
      </w:r>
      <w:r w:rsidRPr="005E440B">
        <w:rPr>
          <w:rFonts w:ascii="Arial" w:hAnsi="Arial" w:cs="Arial"/>
          <w:b/>
          <w:sz w:val="22"/>
          <w:szCs w:val="22"/>
        </w:rPr>
        <w:t xml:space="preserve"> </w:t>
      </w:r>
      <w:r w:rsidRPr="000D7DEB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C</w:t>
      </w:r>
      <w:r w:rsidRPr="000D7DEB">
        <w:rPr>
          <w:rFonts w:ascii="Arial" w:hAnsi="Arial" w:cs="Arial"/>
          <w:bCs/>
          <w:i/>
          <w:sz w:val="22"/>
          <w:szCs w:val="22"/>
        </w:rPr>
        <w:t>heck all that apply)</w:t>
      </w:r>
      <w:r>
        <w:rPr>
          <w:rFonts w:ascii="Arial" w:hAnsi="Arial" w:cs="Arial"/>
          <w:sz w:val="22"/>
          <w:szCs w:val="22"/>
        </w:rPr>
        <w:t>.</w:t>
      </w:r>
    </w:p>
    <w:p w14:paraId="6D22AAA4" w14:textId="77777777" w:rsidR="003B5F3B" w:rsidRPr="00E73095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E73095">
        <w:rPr>
          <w:rFonts w:ascii="Arial" w:hAnsi="Arial" w:cs="Arial"/>
          <w:sz w:val="22"/>
          <w:szCs w:val="22"/>
          <w:u w:val="single"/>
        </w:rPr>
        <w:t>Deep Tissue:</w:t>
      </w:r>
    </w:p>
    <w:p w14:paraId="65F94A04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E440B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5E440B">
        <w:rPr>
          <w:rFonts w:ascii="Arial" w:hAnsi="Arial" w:cs="Arial"/>
          <w:sz w:val="22"/>
          <w:szCs w:val="22"/>
        </w:rPr>
        <w:fldChar w:fldCharType="end"/>
      </w:r>
      <w:r w:rsidRPr="005E440B">
        <w:rPr>
          <w:rFonts w:ascii="Arial" w:hAnsi="Arial" w:cs="Arial"/>
          <w:sz w:val="22"/>
          <w:szCs w:val="22"/>
        </w:rPr>
        <w:t xml:space="preserve"> Sutures</w:t>
      </w:r>
    </w:p>
    <w:p w14:paraId="27995FC9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Type:  </w:t>
      </w:r>
      <w:r w:rsidRPr="005E440B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5E440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E440B">
        <w:rPr>
          <w:rFonts w:ascii="Arial" w:hAnsi="Arial" w:cs="Arial"/>
          <w:bCs/>
          <w:sz w:val="22"/>
          <w:szCs w:val="22"/>
        </w:rPr>
      </w:r>
      <w:r w:rsidRPr="005E440B">
        <w:rPr>
          <w:rFonts w:ascii="Arial" w:hAnsi="Arial" w:cs="Arial"/>
          <w:bCs/>
          <w:sz w:val="22"/>
          <w:szCs w:val="22"/>
        </w:rPr>
        <w:fldChar w:fldCharType="separate"/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sz w:val="22"/>
          <w:szCs w:val="22"/>
        </w:rPr>
        <w:fldChar w:fldCharType="end"/>
      </w:r>
    </w:p>
    <w:p w14:paraId="41FC5DD0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t xml:space="preserve">Size:  </w:t>
      </w:r>
      <w:r>
        <w:rPr>
          <w:rFonts w:ascii="Arial" w:hAnsi="Arial" w:cs="Arial"/>
          <w:sz w:val="22"/>
          <w:szCs w:val="22"/>
        </w:rPr>
        <w:t xml:space="preserve"> </w:t>
      </w:r>
      <w:r w:rsidRPr="005E440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440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E440B">
        <w:rPr>
          <w:rFonts w:ascii="Arial" w:hAnsi="Arial" w:cs="Arial"/>
          <w:bCs/>
          <w:sz w:val="22"/>
          <w:szCs w:val="22"/>
        </w:rPr>
      </w:r>
      <w:r w:rsidRPr="005E440B">
        <w:rPr>
          <w:rFonts w:ascii="Arial" w:hAnsi="Arial" w:cs="Arial"/>
          <w:bCs/>
          <w:sz w:val="22"/>
          <w:szCs w:val="22"/>
        </w:rPr>
        <w:fldChar w:fldCharType="separate"/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sz w:val="22"/>
          <w:szCs w:val="22"/>
        </w:rPr>
        <w:fldChar w:fldCharType="end"/>
      </w:r>
    </w:p>
    <w:p w14:paraId="09A7CC75" w14:textId="77777777" w:rsidR="003B5F3B" w:rsidRPr="00E73095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E73095">
        <w:rPr>
          <w:rFonts w:ascii="Arial" w:hAnsi="Arial" w:cs="Arial"/>
          <w:sz w:val="22"/>
          <w:szCs w:val="22"/>
          <w:u w:val="single"/>
        </w:rPr>
        <w:t>Skin:</w:t>
      </w:r>
    </w:p>
    <w:p w14:paraId="055B5A75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E440B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5E440B">
        <w:rPr>
          <w:rFonts w:ascii="Arial" w:hAnsi="Arial" w:cs="Arial"/>
          <w:sz w:val="22"/>
          <w:szCs w:val="22"/>
        </w:rPr>
        <w:fldChar w:fldCharType="end"/>
      </w:r>
      <w:r w:rsidRPr="005E440B">
        <w:rPr>
          <w:rFonts w:ascii="Arial" w:hAnsi="Arial" w:cs="Arial"/>
          <w:sz w:val="22"/>
          <w:szCs w:val="22"/>
        </w:rPr>
        <w:t xml:space="preserve"> Sutures</w:t>
      </w:r>
    </w:p>
    <w:p w14:paraId="1CA9E597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Type:  </w:t>
      </w:r>
      <w:r w:rsidRPr="005E440B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5E440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E440B">
        <w:rPr>
          <w:rFonts w:ascii="Arial" w:hAnsi="Arial" w:cs="Arial"/>
          <w:bCs/>
          <w:sz w:val="22"/>
          <w:szCs w:val="22"/>
        </w:rPr>
      </w:r>
      <w:r w:rsidRPr="005E440B">
        <w:rPr>
          <w:rFonts w:ascii="Arial" w:hAnsi="Arial" w:cs="Arial"/>
          <w:bCs/>
          <w:sz w:val="22"/>
          <w:szCs w:val="22"/>
        </w:rPr>
        <w:fldChar w:fldCharType="separate"/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sz w:val="22"/>
          <w:szCs w:val="22"/>
        </w:rPr>
        <w:fldChar w:fldCharType="end"/>
      </w:r>
    </w:p>
    <w:p w14:paraId="3CD99657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t xml:space="preserve">Size:  </w:t>
      </w:r>
      <w:r>
        <w:rPr>
          <w:rFonts w:ascii="Arial" w:hAnsi="Arial" w:cs="Arial"/>
          <w:sz w:val="22"/>
          <w:szCs w:val="22"/>
        </w:rPr>
        <w:t xml:space="preserve"> </w:t>
      </w:r>
      <w:r w:rsidRPr="005E440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440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E440B">
        <w:rPr>
          <w:rFonts w:ascii="Arial" w:hAnsi="Arial" w:cs="Arial"/>
          <w:bCs/>
          <w:sz w:val="22"/>
          <w:szCs w:val="22"/>
        </w:rPr>
      </w:r>
      <w:r w:rsidRPr="005E440B">
        <w:rPr>
          <w:rFonts w:ascii="Arial" w:hAnsi="Arial" w:cs="Arial"/>
          <w:bCs/>
          <w:sz w:val="22"/>
          <w:szCs w:val="22"/>
        </w:rPr>
        <w:fldChar w:fldCharType="separate"/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sz w:val="22"/>
          <w:szCs w:val="22"/>
        </w:rPr>
        <w:fldChar w:fldCharType="end"/>
      </w:r>
    </w:p>
    <w:p w14:paraId="02696233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t>When will these be removed?</w:t>
      </w:r>
      <w:r>
        <w:rPr>
          <w:rFonts w:ascii="Arial" w:hAnsi="Arial" w:cs="Arial"/>
          <w:sz w:val="22"/>
          <w:szCs w:val="22"/>
        </w:rPr>
        <w:t xml:space="preserve">  </w:t>
      </w:r>
      <w:r w:rsidRPr="005E440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440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E440B">
        <w:rPr>
          <w:rFonts w:ascii="Arial" w:hAnsi="Arial" w:cs="Arial"/>
          <w:bCs/>
          <w:sz w:val="22"/>
          <w:szCs w:val="22"/>
        </w:rPr>
      </w:r>
      <w:r w:rsidRPr="005E440B">
        <w:rPr>
          <w:rFonts w:ascii="Arial" w:hAnsi="Arial" w:cs="Arial"/>
          <w:bCs/>
          <w:sz w:val="22"/>
          <w:szCs w:val="22"/>
        </w:rPr>
        <w:fldChar w:fldCharType="separate"/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sz w:val="22"/>
          <w:szCs w:val="22"/>
        </w:rPr>
        <w:fldChar w:fldCharType="end"/>
      </w:r>
    </w:p>
    <w:p w14:paraId="1FE8E2CC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E440B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5E440B">
        <w:rPr>
          <w:rFonts w:ascii="Arial" w:hAnsi="Arial" w:cs="Arial"/>
          <w:sz w:val="22"/>
          <w:szCs w:val="22"/>
        </w:rPr>
        <w:fldChar w:fldCharType="end"/>
      </w:r>
      <w:r w:rsidRPr="005E44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Wound clips</w:t>
      </w:r>
    </w:p>
    <w:p w14:paraId="44515C4A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t>When will these be removed?</w:t>
      </w:r>
      <w:r>
        <w:rPr>
          <w:rFonts w:ascii="Arial" w:hAnsi="Arial" w:cs="Arial"/>
          <w:sz w:val="22"/>
          <w:szCs w:val="22"/>
        </w:rPr>
        <w:t xml:space="preserve">  </w:t>
      </w:r>
      <w:r w:rsidRPr="005E440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440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E440B">
        <w:rPr>
          <w:rFonts w:ascii="Arial" w:hAnsi="Arial" w:cs="Arial"/>
          <w:bCs/>
          <w:sz w:val="22"/>
          <w:szCs w:val="22"/>
        </w:rPr>
      </w:r>
      <w:r w:rsidRPr="005E440B">
        <w:rPr>
          <w:rFonts w:ascii="Arial" w:hAnsi="Arial" w:cs="Arial"/>
          <w:bCs/>
          <w:sz w:val="22"/>
          <w:szCs w:val="22"/>
        </w:rPr>
        <w:fldChar w:fldCharType="separate"/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sz w:val="22"/>
          <w:szCs w:val="22"/>
        </w:rPr>
        <w:fldChar w:fldCharType="end"/>
      </w:r>
    </w:p>
    <w:p w14:paraId="004E6BDD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E440B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5E440B">
        <w:rPr>
          <w:rFonts w:ascii="Arial" w:hAnsi="Arial" w:cs="Arial"/>
          <w:sz w:val="22"/>
          <w:szCs w:val="22"/>
        </w:rPr>
        <w:fldChar w:fldCharType="end"/>
      </w:r>
      <w:r w:rsidRPr="005E44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Staples</w:t>
      </w:r>
    </w:p>
    <w:p w14:paraId="5B8C9CC1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t>When will these be removed?</w:t>
      </w:r>
      <w:r>
        <w:rPr>
          <w:rFonts w:ascii="Arial" w:hAnsi="Arial" w:cs="Arial"/>
          <w:sz w:val="22"/>
          <w:szCs w:val="22"/>
        </w:rPr>
        <w:t xml:space="preserve">  </w:t>
      </w:r>
      <w:r w:rsidRPr="005E440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440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E440B">
        <w:rPr>
          <w:rFonts w:ascii="Arial" w:hAnsi="Arial" w:cs="Arial"/>
          <w:bCs/>
          <w:sz w:val="22"/>
          <w:szCs w:val="22"/>
        </w:rPr>
      </w:r>
      <w:r w:rsidRPr="005E440B">
        <w:rPr>
          <w:rFonts w:ascii="Arial" w:hAnsi="Arial" w:cs="Arial"/>
          <w:bCs/>
          <w:sz w:val="22"/>
          <w:szCs w:val="22"/>
        </w:rPr>
        <w:fldChar w:fldCharType="separate"/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noProof/>
          <w:sz w:val="22"/>
          <w:szCs w:val="22"/>
        </w:rPr>
        <w:t> </w:t>
      </w:r>
      <w:r w:rsidRPr="005E440B">
        <w:rPr>
          <w:rFonts w:ascii="Arial" w:hAnsi="Arial" w:cs="Arial"/>
          <w:bCs/>
          <w:sz w:val="22"/>
          <w:szCs w:val="22"/>
        </w:rPr>
        <w:fldChar w:fldCharType="end"/>
      </w:r>
    </w:p>
    <w:p w14:paraId="3C667D0B" w14:textId="77777777" w:rsidR="003B5F3B" w:rsidRDefault="003B5F3B" w:rsidP="003B5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5E440B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E440B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5E440B">
        <w:rPr>
          <w:rFonts w:ascii="Arial" w:hAnsi="Arial" w:cs="Arial"/>
          <w:sz w:val="22"/>
          <w:szCs w:val="22"/>
        </w:rPr>
        <w:fldChar w:fldCharType="end"/>
      </w:r>
      <w:r w:rsidRPr="005E44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Animal tissue adhesive (e.g. VetBond)</w:t>
      </w:r>
    </w:p>
    <w:p w14:paraId="42D7EA8F" w14:textId="77777777" w:rsidR="003B5F3B" w:rsidRDefault="003B5F3B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/>
          <w:sz w:val="22"/>
          <w:szCs w:val="22"/>
        </w:rPr>
      </w:pPr>
    </w:p>
    <w:p w14:paraId="704E4870" w14:textId="77777777" w:rsidR="00766295" w:rsidRPr="00167074" w:rsidRDefault="003B5F3B" w:rsidP="0076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766295">
        <w:rPr>
          <w:rFonts w:ascii="Arial" w:hAnsi="Arial" w:cs="Arial"/>
          <w:b/>
          <w:sz w:val="22"/>
          <w:szCs w:val="22"/>
        </w:rPr>
        <w:t>.</w:t>
      </w:r>
      <w:r w:rsidR="00766295">
        <w:rPr>
          <w:rFonts w:ascii="Arial" w:hAnsi="Arial" w:cs="Arial"/>
          <w:b/>
          <w:sz w:val="22"/>
          <w:szCs w:val="22"/>
        </w:rPr>
        <w:tab/>
      </w:r>
      <w:r w:rsidR="00766295" w:rsidRPr="00167074">
        <w:rPr>
          <w:rFonts w:ascii="Arial" w:hAnsi="Arial" w:cs="Arial"/>
          <w:b/>
          <w:sz w:val="22"/>
          <w:szCs w:val="22"/>
        </w:rPr>
        <w:t>Post-Operative Analgesia</w:t>
      </w:r>
      <w:r w:rsidR="00766295">
        <w:rPr>
          <w:rFonts w:ascii="Arial" w:hAnsi="Arial" w:cs="Arial"/>
          <w:b/>
          <w:sz w:val="22"/>
          <w:szCs w:val="22"/>
        </w:rPr>
        <w:t>.</w:t>
      </w:r>
      <w:r w:rsidR="00766295">
        <w:rPr>
          <w:rFonts w:ascii="Arial" w:hAnsi="Arial" w:cs="Arial"/>
          <w:sz w:val="22"/>
          <w:szCs w:val="22"/>
        </w:rPr>
        <w:t xml:space="preserve"> </w:t>
      </w:r>
      <w:r w:rsidR="00766295" w:rsidRPr="000D7DEB">
        <w:rPr>
          <w:rFonts w:ascii="Arial" w:hAnsi="Arial" w:cs="Arial"/>
          <w:bCs/>
          <w:i/>
          <w:sz w:val="22"/>
          <w:szCs w:val="22"/>
        </w:rPr>
        <w:t>(</w:t>
      </w:r>
      <w:r w:rsidR="00766295">
        <w:rPr>
          <w:rFonts w:ascii="Arial" w:hAnsi="Arial" w:cs="Arial"/>
          <w:bCs/>
          <w:i/>
          <w:sz w:val="22"/>
          <w:szCs w:val="22"/>
        </w:rPr>
        <w:t>C</w:t>
      </w:r>
      <w:r w:rsidR="00766295" w:rsidRPr="000D7DEB">
        <w:rPr>
          <w:rFonts w:ascii="Arial" w:hAnsi="Arial" w:cs="Arial"/>
          <w:bCs/>
          <w:i/>
          <w:sz w:val="22"/>
          <w:szCs w:val="22"/>
        </w:rPr>
        <w:t>heck all that apply)</w:t>
      </w:r>
      <w:r w:rsidR="00766295">
        <w:rPr>
          <w:rFonts w:ascii="Arial" w:hAnsi="Arial" w:cs="Arial"/>
          <w:sz w:val="22"/>
          <w:szCs w:val="22"/>
        </w:rPr>
        <w:t>.</w:t>
      </w:r>
    </w:p>
    <w:p w14:paraId="063DDE63" w14:textId="77777777" w:rsidR="00766295" w:rsidRPr="00E41882" w:rsidRDefault="00766295" w:rsidP="0076629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630"/>
        <w:rPr>
          <w:rFonts w:ascii="Arial" w:hAnsi="Arial" w:cs="Arial"/>
          <w:bCs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</w:t>
      </w:r>
      <w:r w:rsidRPr="00E41882">
        <w:rPr>
          <w:rFonts w:ascii="Arial" w:hAnsi="Arial" w:cs="Arial"/>
          <w:bCs/>
          <w:sz w:val="22"/>
          <w:szCs w:val="22"/>
        </w:rPr>
        <w:t>nalgesics</w:t>
      </w:r>
      <w:r>
        <w:rPr>
          <w:rFonts w:ascii="Arial" w:hAnsi="Arial" w:cs="Arial"/>
          <w:bCs/>
          <w:sz w:val="22"/>
          <w:szCs w:val="22"/>
        </w:rPr>
        <w:t xml:space="preserve"> will be used </w:t>
      </w:r>
      <w:r w:rsidRPr="00E41882">
        <w:rPr>
          <w:rFonts w:ascii="Arial" w:hAnsi="Arial" w:cs="Arial"/>
          <w:bCs/>
          <w:sz w:val="22"/>
          <w:szCs w:val="22"/>
        </w:rPr>
        <w:t>to provide post-operative pain relief to the animals following surgery</w:t>
      </w:r>
    </w:p>
    <w:p w14:paraId="0E892C72" w14:textId="77777777" w:rsidR="00766295" w:rsidRPr="005F4966" w:rsidRDefault="00766295" w:rsidP="00766295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Identify the analgesics and anesthetics that will be given</w:t>
      </w:r>
      <w:r w:rsidRPr="005F4966">
        <w:rPr>
          <w:rFonts w:ascii="Arial" w:hAnsi="Arial" w:cs="Arial"/>
          <w:i/>
          <w:sz w:val="22"/>
          <w:szCs w:val="22"/>
        </w:rPr>
        <w:t>.</w:t>
      </w:r>
    </w:p>
    <w:tbl>
      <w:tblPr>
        <w:tblW w:w="0" w:type="auto"/>
        <w:tblInd w:w="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1350"/>
        <w:gridCol w:w="1350"/>
        <w:gridCol w:w="1800"/>
        <w:gridCol w:w="1800"/>
      </w:tblGrid>
      <w:tr w:rsidR="00766295" w:rsidRPr="00167074" w14:paraId="6888A3E8" w14:textId="77777777" w:rsidTr="00E91DF1">
        <w:trPr>
          <w:cantSplit/>
          <w:trHeight w:val="288"/>
          <w:tblHeader/>
        </w:trPr>
        <w:tc>
          <w:tcPr>
            <w:tcW w:w="2160" w:type="dxa"/>
            <w:vMerge w:val="restart"/>
            <w:shd w:val="clear" w:color="auto" w:fill="F3F3F3"/>
            <w:vAlign w:val="bottom"/>
          </w:tcPr>
          <w:p w14:paraId="3F7AD8E5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sz w:val="22"/>
                <w:szCs w:val="22"/>
              </w:rPr>
              <w:t>Agent</w:t>
            </w:r>
          </w:p>
        </w:tc>
        <w:tc>
          <w:tcPr>
            <w:tcW w:w="2610" w:type="dxa"/>
            <w:gridSpan w:val="2"/>
            <w:shd w:val="clear" w:color="auto" w:fill="F3F3F3"/>
            <w:vAlign w:val="bottom"/>
          </w:tcPr>
          <w:p w14:paraId="66DFADF8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1E8B3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sz w:val="22"/>
                <w:szCs w:val="22"/>
              </w:rPr>
              <w:t>Dose /</w:t>
            </w: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167074">
              <w:rPr>
                <w:rFonts w:ascii="Arial" w:hAnsi="Arial" w:cs="Arial"/>
                <w:b/>
                <w:sz w:val="22"/>
                <w:szCs w:val="22"/>
              </w:rPr>
              <w:t>olume</w:t>
            </w:r>
          </w:p>
        </w:tc>
        <w:tc>
          <w:tcPr>
            <w:tcW w:w="1350" w:type="dxa"/>
            <w:vMerge w:val="restart"/>
            <w:shd w:val="clear" w:color="auto" w:fill="F3F3F3"/>
            <w:vAlign w:val="bottom"/>
          </w:tcPr>
          <w:p w14:paraId="65E8DA31" w14:textId="77777777" w:rsidR="00766295" w:rsidRPr="00167074" w:rsidRDefault="00766295" w:rsidP="00E91DF1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  <w:r w:rsidRPr="00167074">
              <w:rPr>
                <w:rFonts w:ascii="Arial" w:hAnsi="Arial" w:cs="Arial"/>
                <w:sz w:val="22"/>
                <w:szCs w:val="22"/>
              </w:rPr>
              <w:t>Route (e.g. iv, ip, sc)</w:t>
            </w:r>
          </w:p>
        </w:tc>
        <w:tc>
          <w:tcPr>
            <w:tcW w:w="1800" w:type="dxa"/>
            <w:vMerge w:val="restart"/>
            <w:shd w:val="clear" w:color="auto" w:fill="F3F3F3"/>
            <w:vAlign w:val="bottom"/>
          </w:tcPr>
          <w:p w14:paraId="3107685D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sz w:val="22"/>
                <w:szCs w:val="22"/>
              </w:rPr>
              <w:t>Frequency of Administration</w:t>
            </w:r>
          </w:p>
          <w:p w14:paraId="043B741B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sz w:val="22"/>
                <w:szCs w:val="22"/>
              </w:rPr>
              <w:t>(e.g. times/day)</w:t>
            </w:r>
          </w:p>
        </w:tc>
        <w:tc>
          <w:tcPr>
            <w:tcW w:w="1800" w:type="dxa"/>
            <w:vMerge w:val="restart"/>
            <w:shd w:val="clear" w:color="auto" w:fill="F3F3F3"/>
            <w:vAlign w:val="bottom"/>
          </w:tcPr>
          <w:p w14:paraId="77E1EBC0" w14:textId="77777777" w:rsidR="00766295" w:rsidRPr="00167074" w:rsidRDefault="00766295" w:rsidP="00E91D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Duration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167074">
              <w:rPr>
                <w:rFonts w:ascii="Arial" w:hAnsi="Arial" w:cs="Arial"/>
                <w:b/>
                <w:bCs/>
                <w:sz w:val="22"/>
                <w:szCs w:val="22"/>
              </w:rPr>
              <w:t>reatment</w:t>
            </w:r>
          </w:p>
          <w:p w14:paraId="311E0A94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bCs/>
                <w:sz w:val="22"/>
                <w:szCs w:val="22"/>
              </w:rPr>
              <w:t>(e.g. days)</w:t>
            </w:r>
          </w:p>
        </w:tc>
      </w:tr>
      <w:tr w:rsidR="00766295" w:rsidRPr="00167074" w14:paraId="715595F6" w14:textId="77777777" w:rsidTr="00E91DF1">
        <w:trPr>
          <w:cantSplit/>
          <w:trHeight w:val="363"/>
          <w:tblHeader/>
        </w:trPr>
        <w:tc>
          <w:tcPr>
            <w:tcW w:w="2160" w:type="dxa"/>
            <w:vMerge/>
            <w:vAlign w:val="bottom"/>
          </w:tcPr>
          <w:p w14:paraId="5D04FACF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14:paraId="2316B6E2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sz w:val="22"/>
                <w:szCs w:val="22"/>
              </w:rPr>
              <w:t>mg/kg</w:t>
            </w:r>
          </w:p>
        </w:tc>
        <w:tc>
          <w:tcPr>
            <w:tcW w:w="1350" w:type="dxa"/>
            <w:vAlign w:val="bottom"/>
          </w:tcPr>
          <w:p w14:paraId="3972D438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074">
              <w:rPr>
                <w:rFonts w:ascii="Arial" w:hAnsi="Arial" w:cs="Arial"/>
                <w:b/>
                <w:sz w:val="22"/>
                <w:szCs w:val="22"/>
              </w:rPr>
              <w:t>mL</w:t>
            </w:r>
          </w:p>
        </w:tc>
        <w:tc>
          <w:tcPr>
            <w:tcW w:w="1350" w:type="dxa"/>
            <w:vMerge/>
            <w:vAlign w:val="bottom"/>
          </w:tcPr>
          <w:p w14:paraId="05443333" w14:textId="77777777" w:rsidR="00766295" w:rsidRPr="00167074" w:rsidRDefault="00766295" w:rsidP="00E91DF1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bottom"/>
          </w:tcPr>
          <w:p w14:paraId="246CF09D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02577CA6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295" w:rsidRPr="00167074" w14:paraId="6E829788" w14:textId="77777777" w:rsidTr="00E91DF1">
        <w:trPr>
          <w:cantSplit/>
          <w:trHeight w:val="403"/>
          <w:tblHeader/>
        </w:trPr>
        <w:tc>
          <w:tcPr>
            <w:tcW w:w="2160" w:type="dxa"/>
            <w:vAlign w:val="center"/>
          </w:tcPr>
          <w:p w14:paraId="7B66FE45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935903B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6EB0851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1AADFF3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35E1C8E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C7A6507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167074" w14:paraId="307D305E" w14:textId="77777777" w:rsidTr="00E91DF1">
        <w:trPr>
          <w:cantSplit/>
          <w:trHeight w:val="403"/>
          <w:tblHeader/>
        </w:trPr>
        <w:tc>
          <w:tcPr>
            <w:tcW w:w="2160" w:type="dxa"/>
            <w:vAlign w:val="center"/>
          </w:tcPr>
          <w:p w14:paraId="22FC1C04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CCB969A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95D60EB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E5C0272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AD6988B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5A6F120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167074" w14:paraId="0B912053" w14:textId="77777777" w:rsidTr="00E91DF1">
        <w:trPr>
          <w:cantSplit/>
          <w:trHeight w:val="403"/>
          <w:tblHeader/>
        </w:trPr>
        <w:tc>
          <w:tcPr>
            <w:tcW w:w="2160" w:type="dxa"/>
            <w:vAlign w:val="center"/>
          </w:tcPr>
          <w:p w14:paraId="4DB55486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078725F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7C86A3F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EA0D486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B05BFCB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69BA18B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167074" w14:paraId="7037F9C3" w14:textId="77777777" w:rsidTr="00E91DF1">
        <w:trPr>
          <w:cantSplit/>
          <w:trHeight w:val="403"/>
          <w:tblHeader/>
        </w:trPr>
        <w:tc>
          <w:tcPr>
            <w:tcW w:w="2160" w:type="dxa"/>
            <w:vAlign w:val="center"/>
          </w:tcPr>
          <w:p w14:paraId="5991C6EC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8894378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4EE3679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1AC9EAA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64FD05F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F9CCF1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66295" w:rsidRPr="00167074" w14:paraId="5232FD0E" w14:textId="77777777" w:rsidTr="00E91DF1">
        <w:trPr>
          <w:cantSplit/>
          <w:trHeight w:val="403"/>
          <w:tblHeader/>
        </w:trPr>
        <w:tc>
          <w:tcPr>
            <w:tcW w:w="2160" w:type="dxa"/>
            <w:vAlign w:val="center"/>
          </w:tcPr>
          <w:p w14:paraId="2E75A13B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1B723C8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9E49736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189A74A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E3B652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2D64C1E" w14:textId="77777777" w:rsidR="00766295" w:rsidRPr="00167074" w:rsidRDefault="00766295" w:rsidP="00E91D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670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0922D9FB" w14:textId="77777777" w:rsidR="00766295" w:rsidRDefault="00766295" w:rsidP="00766295">
      <w:pPr>
        <w:widowControl w:val="0"/>
        <w:tabs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440"/>
        <w:rPr>
          <w:rFonts w:ascii="Arial" w:hAnsi="Arial" w:cs="Arial"/>
          <w:sz w:val="22"/>
          <w:szCs w:val="22"/>
        </w:rPr>
      </w:pPr>
    </w:p>
    <w:p w14:paraId="19112822" w14:textId="77777777" w:rsidR="00766295" w:rsidRDefault="00766295" w:rsidP="00766295">
      <w:pPr>
        <w:widowControl w:val="0"/>
        <w:tabs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Post-operative pain relief will be withheld</w:t>
      </w:r>
      <w:r w:rsidRPr="00167074">
        <w:rPr>
          <w:rFonts w:ascii="Arial" w:hAnsi="Arial" w:cs="Arial"/>
          <w:sz w:val="22"/>
          <w:szCs w:val="22"/>
        </w:rPr>
        <w:t xml:space="preserve"> </w:t>
      </w:r>
    </w:p>
    <w:p w14:paraId="423D71CC" w14:textId="77777777" w:rsidR="00766295" w:rsidRPr="005F4966" w:rsidRDefault="00766295" w:rsidP="0076629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Pr="005F4966">
        <w:rPr>
          <w:rFonts w:ascii="Arial" w:hAnsi="Arial" w:cs="Arial"/>
          <w:i/>
          <w:sz w:val="22"/>
          <w:szCs w:val="22"/>
        </w:rPr>
        <w:t>rovide a justification for not using postoperative analgesics.  Include supporting literature references to justify the exclusion of postoperative analgesia.</w:t>
      </w:r>
    </w:p>
    <w:p w14:paraId="4A4389F5" w14:textId="77777777" w:rsidR="00766295" w:rsidRPr="00167074" w:rsidRDefault="00766295" w:rsidP="007662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440"/>
        <w:rPr>
          <w:rFonts w:ascii="Arial" w:hAnsi="Arial" w:cs="Arial"/>
          <w:sz w:val="22"/>
          <w:szCs w:val="22"/>
        </w:rPr>
      </w:pPr>
      <w:r w:rsidRPr="006D0CE8">
        <w:rPr>
          <w:rFonts w:ascii="Arial" w:hAnsi="Arial" w:cs="Arial"/>
          <w:bCs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 w:rsidRPr="006D0CE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6D0CE8">
        <w:rPr>
          <w:rFonts w:ascii="Arial" w:hAnsi="Arial" w:cs="Arial"/>
          <w:bCs/>
          <w:sz w:val="22"/>
          <w:szCs w:val="22"/>
        </w:rPr>
      </w:r>
      <w:r w:rsidRPr="006D0CE8">
        <w:rPr>
          <w:rFonts w:ascii="Arial" w:hAnsi="Arial" w:cs="Arial"/>
          <w:bCs/>
          <w:sz w:val="22"/>
          <w:szCs w:val="22"/>
        </w:rPr>
        <w:fldChar w:fldCharType="separate"/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noProof/>
          <w:sz w:val="22"/>
          <w:szCs w:val="22"/>
        </w:rPr>
        <w:t> </w:t>
      </w:r>
      <w:r w:rsidRPr="006D0CE8">
        <w:rPr>
          <w:rFonts w:ascii="Arial" w:hAnsi="Arial" w:cs="Arial"/>
          <w:bCs/>
          <w:sz w:val="22"/>
          <w:szCs w:val="22"/>
        </w:rPr>
        <w:fldChar w:fldCharType="end"/>
      </w:r>
      <w:bookmarkEnd w:id="1"/>
    </w:p>
    <w:p w14:paraId="1C105698" w14:textId="77777777" w:rsidR="00766295" w:rsidRPr="00E41882" w:rsidRDefault="003B5F3B" w:rsidP="00766295">
      <w:pPr>
        <w:widowControl w:val="0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766295">
        <w:rPr>
          <w:rFonts w:ascii="Arial" w:hAnsi="Arial" w:cs="Arial"/>
          <w:b/>
          <w:bCs/>
          <w:sz w:val="22"/>
          <w:szCs w:val="22"/>
        </w:rPr>
        <w:t>.</w:t>
      </w:r>
      <w:r w:rsidR="00766295" w:rsidRPr="00E41882">
        <w:rPr>
          <w:rFonts w:ascii="Arial" w:hAnsi="Arial" w:cs="Arial"/>
          <w:b/>
          <w:bCs/>
          <w:sz w:val="22"/>
          <w:szCs w:val="22"/>
        </w:rPr>
        <w:tab/>
        <w:t xml:space="preserve">Postoperative </w:t>
      </w:r>
      <w:r w:rsidR="00766295">
        <w:rPr>
          <w:rFonts w:ascii="Arial" w:hAnsi="Arial" w:cs="Arial"/>
          <w:b/>
          <w:bCs/>
          <w:sz w:val="22"/>
          <w:szCs w:val="22"/>
        </w:rPr>
        <w:t>Monitoring</w:t>
      </w:r>
    </w:p>
    <w:p w14:paraId="39D6CFD9" w14:textId="77777777" w:rsidR="00766295" w:rsidRDefault="00766295" w:rsidP="0076629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What will be the duration of survival after surgery?</w:t>
      </w:r>
      <w:r w:rsidRPr="00B3347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0F08E61" w14:textId="77777777" w:rsidR="00766295" w:rsidRPr="00AE765E" w:rsidRDefault="00766295" w:rsidP="00F253A9">
      <w:pPr>
        <w:widowControl w:val="0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2792CAD9" w14:textId="77777777" w:rsidR="00766295" w:rsidRPr="00366608" w:rsidRDefault="00766295" w:rsidP="00766295">
      <w:pPr>
        <w:pStyle w:val="ListParagraph"/>
        <w:widowControl w:val="0"/>
        <w:numPr>
          <w:ilvl w:val="0"/>
          <w:numId w:val="28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bCs/>
          <w:sz w:val="22"/>
          <w:szCs w:val="22"/>
        </w:rPr>
      </w:pPr>
      <w:r w:rsidRPr="00B33477">
        <w:rPr>
          <w:rFonts w:ascii="Arial" w:hAnsi="Arial" w:cs="Arial"/>
          <w:sz w:val="22"/>
          <w:szCs w:val="22"/>
        </w:rPr>
        <w:t>What will be the frequency of monitoring</w:t>
      </w:r>
      <w:r>
        <w:rPr>
          <w:rFonts w:ascii="Arial" w:hAnsi="Arial" w:cs="Arial"/>
          <w:sz w:val="22"/>
          <w:szCs w:val="22"/>
        </w:rPr>
        <w:t xml:space="preserve"> from surgery to euthanasia</w:t>
      </w:r>
      <w:r w:rsidRPr="00B33477">
        <w:rPr>
          <w:rFonts w:ascii="Arial" w:hAnsi="Arial" w:cs="Arial"/>
          <w:sz w:val="22"/>
          <w:szCs w:val="22"/>
        </w:rPr>
        <w:t>?</w:t>
      </w:r>
    </w:p>
    <w:p w14:paraId="457CB5BC" w14:textId="77777777" w:rsidR="00766295" w:rsidRPr="002C38AE" w:rsidRDefault="00766295" w:rsidP="00766295">
      <w:pPr>
        <w:widowControl w:val="0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2C38AE">
        <w:rPr>
          <w:rFonts w:ascii="Arial" w:hAnsi="Arial" w:cs="Arial"/>
          <w:i/>
          <w:sz w:val="22"/>
          <w:szCs w:val="22"/>
        </w:rPr>
        <w:t>Note: The</w:t>
      </w:r>
      <w:r w:rsidRPr="002C38AE">
        <w:rPr>
          <w:rFonts w:ascii="Arial" w:hAnsi="Arial" w:cs="Arial"/>
          <w:sz w:val="22"/>
          <w:szCs w:val="22"/>
        </w:rPr>
        <w:t xml:space="preserve"> </w:t>
      </w:r>
      <w:r w:rsidRPr="002C38AE">
        <w:rPr>
          <w:rFonts w:ascii="Arial" w:hAnsi="Arial" w:cs="Arial"/>
          <w:bCs/>
          <w:i/>
          <w:sz w:val="22"/>
          <w:szCs w:val="22"/>
        </w:rPr>
        <w:t>typically accepted minimum monitoring might include twice a day for 3 days then 2-3 times weekly for the duration of the experiment.</w:t>
      </w:r>
      <w:r>
        <w:rPr>
          <w:rFonts w:ascii="Arial" w:hAnsi="Arial" w:cs="Arial"/>
          <w:bCs/>
          <w:i/>
          <w:sz w:val="22"/>
          <w:szCs w:val="22"/>
        </w:rPr>
        <w:t xml:space="preserve"> Consult the veterinarians.)</w:t>
      </w:r>
    </w:p>
    <w:p w14:paraId="5C54B68A" w14:textId="77777777" w:rsidR="00766295" w:rsidRPr="00AE765E" w:rsidRDefault="00766295" w:rsidP="00F253A9">
      <w:pPr>
        <w:widowControl w:val="0"/>
        <w:tabs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bCs/>
          <w:iCs/>
          <w:sz w:val="22"/>
          <w:szCs w:val="22"/>
        </w:rPr>
      </w:pP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38EBA7FF" w14:textId="77777777" w:rsidR="00766295" w:rsidRPr="00B33477" w:rsidRDefault="00766295" w:rsidP="00766295">
      <w:pPr>
        <w:pStyle w:val="ListParagraph"/>
        <w:widowControl w:val="0"/>
        <w:numPr>
          <w:ilvl w:val="0"/>
          <w:numId w:val="28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bCs/>
          <w:i/>
          <w:iCs/>
          <w:sz w:val="22"/>
          <w:szCs w:val="22"/>
        </w:rPr>
      </w:pPr>
      <w:r w:rsidRPr="00B33477">
        <w:rPr>
          <w:rFonts w:ascii="Arial" w:hAnsi="Arial" w:cs="Arial"/>
          <w:bCs/>
          <w:iCs/>
          <w:sz w:val="22"/>
          <w:szCs w:val="22"/>
        </w:rPr>
        <w:t xml:space="preserve">What parameters will be monitored? </w:t>
      </w:r>
      <w:r w:rsidRPr="00B33477">
        <w:rPr>
          <w:rFonts w:ascii="Arial" w:hAnsi="Arial" w:cs="Arial"/>
          <w:bCs/>
          <w:i/>
          <w:iCs/>
          <w:sz w:val="22"/>
          <w:szCs w:val="22"/>
        </w:rPr>
        <w:t>Check all that apply.</w:t>
      </w:r>
    </w:p>
    <w:p w14:paraId="4398AFA3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67074">
        <w:rPr>
          <w:rFonts w:ascii="Arial" w:hAnsi="Arial" w:cs="Arial"/>
          <w:sz w:val="22"/>
          <w:szCs w:val="22"/>
        </w:rPr>
        <w:t>Behavior and activity level</w:t>
      </w:r>
    </w:p>
    <w:p w14:paraId="5396DD6D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Body weight</w:t>
      </w:r>
    </w:p>
    <w:p w14:paraId="5DB976F0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33477">
        <w:rPr>
          <w:rFonts w:ascii="Arial" w:hAnsi="Arial" w:cs="Arial"/>
          <w:i/>
          <w:sz w:val="22"/>
          <w:szCs w:val="22"/>
        </w:rPr>
        <w:t>Specify frequency</w:t>
      </w:r>
      <w:r>
        <w:rPr>
          <w:rFonts w:ascii="Arial" w:hAnsi="Arial" w:cs="Arial"/>
          <w:i/>
          <w:sz w:val="22"/>
          <w:szCs w:val="22"/>
        </w:rPr>
        <w:t xml:space="preserve"> of weighing</w:t>
      </w:r>
      <w:r>
        <w:rPr>
          <w:rFonts w:ascii="Arial" w:hAnsi="Arial" w:cs="Arial"/>
          <w:sz w:val="22"/>
          <w:szCs w:val="22"/>
        </w:rPr>
        <w:t xml:space="preserve"> </w:t>
      </w:r>
      <w:r w:rsidRPr="0016707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707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67074">
        <w:rPr>
          <w:rFonts w:ascii="Arial" w:hAnsi="Arial" w:cs="Arial"/>
          <w:bCs/>
          <w:sz w:val="22"/>
          <w:szCs w:val="22"/>
        </w:rPr>
      </w:r>
      <w:r w:rsidRPr="00167074">
        <w:rPr>
          <w:rFonts w:ascii="Arial" w:hAnsi="Arial" w:cs="Arial"/>
          <w:bCs/>
          <w:sz w:val="22"/>
          <w:szCs w:val="22"/>
        </w:rPr>
        <w:fldChar w:fldCharType="separate"/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sz w:val="22"/>
          <w:szCs w:val="22"/>
        </w:rPr>
        <w:fldChar w:fldCharType="end"/>
      </w:r>
    </w:p>
    <w:p w14:paraId="2F14B4F2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Overall condition</w:t>
      </w:r>
    </w:p>
    <w:p w14:paraId="486E86FF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Body temperature</w:t>
      </w:r>
    </w:p>
    <w:p w14:paraId="533DD1BB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33477">
        <w:rPr>
          <w:rFonts w:ascii="Arial" w:hAnsi="Arial" w:cs="Arial"/>
          <w:i/>
          <w:sz w:val="22"/>
          <w:szCs w:val="22"/>
        </w:rPr>
        <w:t>Specify frequency</w:t>
      </w:r>
      <w:r>
        <w:rPr>
          <w:rFonts w:ascii="Arial" w:hAnsi="Arial" w:cs="Arial"/>
          <w:sz w:val="22"/>
          <w:szCs w:val="22"/>
        </w:rPr>
        <w:t xml:space="preserve"> </w:t>
      </w:r>
      <w:r w:rsidRPr="0016707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707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67074">
        <w:rPr>
          <w:rFonts w:ascii="Arial" w:hAnsi="Arial" w:cs="Arial"/>
          <w:bCs/>
          <w:sz w:val="22"/>
          <w:szCs w:val="22"/>
        </w:rPr>
      </w:r>
      <w:r w:rsidRPr="00167074">
        <w:rPr>
          <w:rFonts w:ascii="Arial" w:hAnsi="Arial" w:cs="Arial"/>
          <w:bCs/>
          <w:sz w:val="22"/>
          <w:szCs w:val="22"/>
        </w:rPr>
        <w:fldChar w:fldCharType="separate"/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sz w:val="22"/>
          <w:szCs w:val="22"/>
        </w:rPr>
        <w:fldChar w:fldCharType="end"/>
      </w:r>
    </w:p>
    <w:p w14:paraId="05A3DEC2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Food and water intake</w:t>
      </w:r>
    </w:p>
    <w:p w14:paraId="7AA57A8F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Hydration status</w:t>
      </w:r>
    </w:p>
    <w:p w14:paraId="395BC818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bCs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Other: </w:t>
      </w:r>
      <w:r w:rsidRPr="0016707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707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67074">
        <w:rPr>
          <w:rFonts w:ascii="Arial" w:hAnsi="Arial" w:cs="Arial"/>
          <w:bCs/>
          <w:sz w:val="22"/>
          <w:szCs w:val="22"/>
        </w:rPr>
      </w:r>
      <w:r w:rsidRPr="00167074">
        <w:rPr>
          <w:rFonts w:ascii="Arial" w:hAnsi="Arial" w:cs="Arial"/>
          <w:bCs/>
          <w:sz w:val="22"/>
          <w:szCs w:val="22"/>
        </w:rPr>
        <w:fldChar w:fldCharType="separate"/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sz w:val="22"/>
          <w:szCs w:val="22"/>
        </w:rPr>
        <w:fldChar w:fldCharType="end"/>
      </w:r>
    </w:p>
    <w:p w14:paraId="11181C36" w14:textId="573D8F1F" w:rsidR="00766295" w:rsidRPr="00B33477" w:rsidRDefault="00564312" w:rsidP="00766295">
      <w:pPr>
        <w:pStyle w:val="ListParagraph"/>
        <w:widowControl w:val="0"/>
        <w:numPr>
          <w:ilvl w:val="0"/>
          <w:numId w:val="28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Attach a sample</w:t>
      </w:r>
      <w:r w:rsidR="00766295" w:rsidRPr="00B33477">
        <w:rPr>
          <w:rFonts w:ascii="Arial" w:hAnsi="Arial" w:cs="Arial"/>
          <w:bCs/>
          <w:iCs/>
          <w:sz w:val="22"/>
          <w:szCs w:val="22"/>
        </w:rPr>
        <w:t xml:space="preserve"> post-op monitoring form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4FEEEC6" w14:textId="4801712A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564312">
        <w:rPr>
          <w:rFonts w:ascii="Arial" w:hAnsi="Arial" w:cs="Arial"/>
          <w:sz w:val="22"/>
          <w:szCs w:val="22"/>
        </w:rPr>
        <w:t>P</w:t>
      </w:r>
      <w:r w:rsidRPr="00167074">
        <w:rPr>
          <w:rFonts w:ascii="Arial" w:hAnsi="Arial" w:cs="Arial"/>
          <w:sz w:val="22"/>
          <w:szCs w:val="22"/>
        </w:rPr>
        <w:t>ost-Operative Monitoring Form</w:t>
      </w:r>
    </w:p>
    <w:p w14:paraId="2F936BF5" w14:textId="77777777" w:rsidR="00564312" w:rsidRDefault="00564312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 w:hanging="360"/>
        <w:rPr>
          <w:rFonts w:ascii="Arial" w:hAnsi="Arial" w:cs="Arial"/>
          <w:sz w:val="22"/>
          <w:szCs w:val="22"/>
        </w:rPr>
      </w:pPr>
    </w:p>
    <w:p w14:paraId="60D15CDA" w14:textId="77777777" w:rsidR="00766295" w:rsidRPr="00B33477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B33477">
        <w:rPr>
          <w:rFonts w:ascii="Arial" w:hAnsi="Arial" w:cs="Arial"/>
          <w:sz w:val="22"/>
          <w:szCs w:val="22"/>
        </w:rPr>
        <w:t>ho will provide post-op support?</w:t>
      </w:r>
    </w:p>
    <w:p w14:paraId="5AE4088F" w14:textId="77777777" w:rsidR="00766295" w:rsidRPr="00AE765E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firstLine="1080"/>
        <w:rPr>
          <w:rFonts w:ascii="Arial" w:hAnsi="Arial" w:cs="Arial"/>
          <w:sz w:val="22"/>
          <w:szCs w:val="22"/>
        </w:rPr>
      </w:pP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79294F54" w14:textId="77777777" w:rsidR="00766295" w:rsidRPr="00E41882" w:rsidRDefault="003B5F3B" w:rsidP="00766295">
      <w:pPr>
        <w:widowControl w:val="0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766295">
        <w:rPr>
          <w:rFonts w:ascii="Arial" w:hAnsi="Arial" w:cs="Arial"/>
          <w:b/>
          <w:bCs/>
          <w:sz w:val="22"/>
          <w:szCs w:val="22"/>
        </w:rPr>
        <w:t>.</w:t>
      </w:r>
      <w:r w:rsidR="00766295" w:rsidRPr="00E41882">
        <w:rPr>
          <w:rFonts w:ascii="Arial" w:hAnsi="Arial" w:cs="Arial"/>
          <w:b/>
          <w:bCs/>
          <w:sz w:val="22"/>
          <w:szCs w:val="22"/>
        </w:rPr>
        <w:tab/>
      </w:r>
      <w:r w:rsidR="00766295" w:rsidRPr="00167074">
        <w:rPr>
          <w:rFonts w:ascii="Arial" w:hAnsi="Arial" w:cs="Arial"/>
          <w:b/>
          <w:sz w:val="22"/>
          <w:szCs w:val="22"/>
        </w:rPr>
        <w:t xml:space="preserve">Skin Management </w:t>
      </w:r>
      <w:r w:rsidR="00766295">
        <w:rPr>
          <w:rFonts w:ascii="Arial" w:hAnsi="Arial" w:cs="Arial"/>
          <w:b/>
          <w:sz w:val="22"/>
          <w:szCs w:val="22"/>
        </w:rPr>
        <w:t xml:space="preserve">for </w:t>
      </w:r>
      <w:r w:rsidR="00766295" w:rsidRPr="00167074">
        <w:rPr>
          <w:rFonts w:ascii="Arial" w:hAnsi="Arial" w:cs="Arial"/>
          <w:b/>
          <w:sz w:val="22"/>
          <w:szCs w:val="22"/>
        </w:rPr>
        <w:t>Transcutaneous Implant</w:t>
      </w:r>
      <w:r w:rsidR="00766295">
        <w:rPr>
          <w:rFonts w:ascii="Arial" w:hAnsi="Arial" w:cs="Arial"/>
          <w:b/>
          <w:sz w:val="22"/>
          <w:szCs w:val="22"/>
        </w:rPr>
        <w:t>s</w:t>
      </w:r>
    </w:p>
    <w:p w14:paraId="40D5539C" w14:textId="77777777" w:rsidR="00766295" w:rsidRDefault="00766295" w:rsidP="00766295">
      <w:pPr>
        <w:widowControl w:val="0"/>
        <w:spacing w:after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Describe management of indwelling transcutaneous implants, such as venous catheters, electrical leads, central lines, etc. Include skin care, antibiotic prophylaxis, etc.</w:t>
      </w:r>
    </w:p>
    <w:p w14:paraId="52F55885" w14:textId="77777777" w:rsidR="00766295" w:rsidRPr="00AE765E" w:rsidRDefault="00766295" w:rsidP="00766295">
      <w:pPr>
        <w:widowControl w:val="0"/>
        <w:spacing w:after="120"/>
        <w:ind w:left="1080"/>
        <w:rPr>
          <w:rFonts w:ascii="Arial" w:hAnsi="Arial" w:cs="Arial"/>
          <w:sz w:val="22"/>
          <w:szCs w:val="22"/>
        </w:rPr>
      </w:pP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2951BFC8" w14:textId="77777777" w:rsidR="00766295" w:rsidRPr="002C38AE" w:rsidRDefault="00766295" w:rsidP="00766295">
      <w:pPr>
        <w:widowControl w:val="0"/>
        <w:spacing w:after="120"/>
        <w:ind w:left="1080" w:hanging="360"/>
        <w:rPr>
          <w:rFonts w:ascii="Arial" w:hAnsi="Arial" w:cs="Arial"/>
          <w:sz w:val="22"/>
          <w:szCs w:val="22"/>
        </w:rPr>
      </w:pPr>
      <w:r w:rsidRPr="00366608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2C38AE">
        <w:rPr>
          <w:rFonts w:ascii="Arial" w:hAnsi="Arial" w:cs="Arial"/>
          <w:sz w:val="22"/>
          <w:szCs w:val="22"/>
        </w:rPr>
        <w:t>How will you manage the implant (e.g. cleaning and flushing catheters)?</w:t>
      </w:r>
    </w:p>
    <w:p w14:paraId="403730DA" w14:textId="77777777" w:rsidR="00766295" w:rsidRPr="00AE765E" w:rsidRDefault="00766295" w:rsidP="00766295">
      <w:pPr>
        <w:widowControl w:val="0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2059E2D4" w14:textId="77777777" w:rsidR="00766295" w:rsidRPr="00E41882" w:rsidRDefault="003B5F3B" w:rsidP="00766295">
      <w:pPr>
        <w:widowControl w:val="0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  <w:r w:rsidR="00766295">
        <w:rPr>
          <w:rFonts w:ascii="Arial" w:hAnsi="Arial" w:cs="Arial"/>
          <w:b/>
          <w:bCs/>
          <w:sz w:val="22"/>
          <w:szCs w:val="22"/>
        </w:rPr>
        <w:t>.</w:t>
      </w:r>
      <w:r w:rsidR="00766295" w:rsidRPr="00E41882">
        <w:rPr>
          <w:rFonts w:ascii="Arial" w:hAnsi="Arial" w:cs="Arial"/>
          <w:b/>
          <w:bCs/>
          <w:sz w:val="22"/>
          <w:szCs w:val="22"/>
        </w:rPr>
        <w:tab/>
      </w:r>
      <w:r w:rsidR="00766295">
        <w:rPr>
          <w:rFonts w:ascii="Arial" w:hAnsi="Arial" w:cs="Arial"/>
          <w:b/>
          <w:sz w:val="22"/>
          <w:szCs w:val="22"/>
        </w:rPr>
        <w:t>Long-Term Consequences of the Surgical Model</w:t>
      </w:r>
    </w:p>
    <w:p w14:paraId="335FAB5E" w14:textId="77777777" w:rsidR="00766295" w:rsidRDefault="00766295" w:rsidP="0076629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Might</w:t>
      </w:r>
      <w:r w:rsidRPr="00167074">
        <w:rPr>
          <w:rFonts w:ascii="Arial" w:hAnsi="Arial" w:cs="Arial"/>
          <w:sz w:val="22"/>
          <w:szCs w:val="22"/>
        </w:rPr>
        <w:t xml:space="preserve"> this </w:t>
      </w:r>
      <w:r>
        <w:rPr>
          <w:rFonts w:ascii="Arial" w:hAnsi="Arial" w:cs="Arial"/>
          <w:sz w:val="22"/>
          <w:szCs w:val="22"/>
        </w:rPr>
        <w:t xml:space="preserve">surgical </w:t>
      </w:r>
      <w:r w:rsidRPr="00167074">
        <w:rPr>
          <w:rFonts w:ascii="Arial" w:hAnsi="Arial" w:cs="Arial"/>
          <w:sz w:val="22"/>
          <w:szCs w:val="22"/>
        </w:rPr>
        <w:t xml:space="preserve">model lead to </w:t>
      </w:r>
      <w:r>
        <w:rPr>
          <w:rFonts w:ascii="Arial" w:hAnsi="Arial" w:cs="Arial"/>
          <w:sz w:val="22"/>
          <w:szCs w:val="22"/>
        </w:rPr>
        <w:t xml:space="preserve">persistent, </w:t>
      </w:r>
      <w:r w:rsidRPr="00167074">
        <w:rPr>
          <w:rFonts w:ascii="Arial" w:hAnsi="Arial" w:cs="Arial"/>
          <w:sz w:val="22"/>
          <w:szCs w:val="22"/>
        </w:rPr>
        <w:t xml:space="preserve">chronic pain or distress </w:t>
      </w:r>
      <w:r>
        <w:rPr>
          <w:rFonts w:ascii="Arial" w:hAnsi="Arial" w:cs="Arial"/>
          <w:sz w:val="22"/>
          <w:szCs w:val="22"/>
        </w:rPr>
        <w:t>unrelieved by analgesics</w:t>
      </w:r>
      <w:r w:rsidRPr="00167074">
        <w:rPr>
          <w:rFonts w:ascii="Arial" w:hAnsi="Arial" w:cs="Arial"/>
          <w:sz w:val="22"/>
          <w:szCs w:val="22"/>
        </w:rPr>
        <w:t xml:space="preserve">?  </w:t>
      </w:r>
    </w:p>
    <w:p w14:paraId="783E1282" w14:textId="77777777" w:rsidR="00766295" w:rsidRDefault="00766295" w:rsidP="007662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Yes </w:t>
      </w:r>
      <w:r>
        <w:rPr>
          <w:rFonts w:ascii="Arial" w:hAnsi="Arial" w:cs="Arial"/>
          <w:sz w:val="22"/>
          <w:szCs w:val="22"/>
        </w:rPr>
        <w:t xml:space="preserve">  </w:t>
      </w: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No</w:t>
      </w:r>
    </w:p>
    <w:p w14:paraId="0058EB82" w14:textId="26DB9BAF" w:rsidR="00766295" w:rsidRPr="0005136D" w:rsidRDefault="00766295" w:rsidP="007662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i/>
          <w:sz w:val="22"/>
          <w:szCs w:val="22"/>
        </w:rPr>
      </w:pPr>
      <w:r w:rsidRPr="0005136D">
        <w:rPr>
          <w:rFonts w:ascii="Arial" w:hAnsi="Arial" w:cs="Arial"/>
          <w:i/>
          <w:sz w:val="22"/>
          <w:szCs w:val="22"/>
        </w:rPr>
        <w:t>If Yes, place these animals under pain category E under question 5a of the main</w:t>
      </w:r>
      <w:r w:rsidR="00C058B6">
        <w:rPr>
          <w:rFonts w:ascii="Arial" w:hAnsi="Arial" w:cs="Arial"/>
          <w:i/>
          <w:sz w:val="22"/>
          <w:szCs w:val="22"/>
        </w:rPr>
        <w:t xml:space="preserve"> Animal Care and Use Protocol (</w:t>
      </w:r>
      <w:r w:rsidRPr="0005136D">
        <w:rPr>
          <w:rFonts w:ascii="Arial" w:hAnsi="Arial" w:cs="Arial"/>
          <w:i/>
          <w:sz w:val="22"/>
          <w:szCs w:val="22"/>
        </w:rPr>
        <w:t>ACUP</w:t>
      </w:r>
      <w:r w:rsidR="00C058B6">
        <w:rPr>
          <w:rFonts w:ascii="Arial" w:hAnsi="Arial" w:cs="Arial"/>
          <w:i/>
          <w:sz w:val="22"/>
          <w:szCs w:val="22"/>
        </w:rPr>
        <w:t>)</w:t>
      </w:r>
      <w:r w:rsidRPr="0005136D">
        <w:rPr>
          <w:rFonts w:ascii="Arial" w:hAnsi="Arial" w:cs="Arial"/>
          <w:i/>
          <w:sz w:val="22"/>
          <w:szCs w:val="22"/>
        </w:rPr>
        <w:t xml:space="preserve"> and complete </w:t>
      </w:r>
      <w:r>
        <w:rPr>
          <w:rFonts w:ascii="Arial" w:hAnsi="Arial" w:cs="Arial"/>
          <w:i/>
          <w:sz w:val="22"/>
          <w:szCs w:val="22"/>
        </w:rPr>
        <w:t>2</w:t>
      </w:r>
      <w:r w:rsidRPr="0005136D">
        <w:rPr>
          <w:rFonts w:ascii="Arial" w:hAnsi="Arial" w:cs="Arial"/>
          <w:i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>3</w:t>
      </w:r>
      <w:r w:rsidRPr="0005136D">
        <w:rPr>
          <w:rFonts w:ascii="Arial" w:hAnsi="Arial" w:cs="Arial"/>
          <w:i/>
          <w:sz w:val="22"/>
          <w:szCs w:val="22"/>
        </w:rPr>
        <w:t xml:space="preserve"> belo</w:t>
      </w:r>
      <w:r>
        <w:rPr>
          <w:rFonts w:ascii="Arial" w:hAnsi="Arial" w:cs="Arial"/>
          <w:i/>
          <w:sz w:val="22"/>
          <w:szCs w:val="22"/>
        </w:rPr>
        <w:t>w.</w:t>
      </w:r>
    </w:p>
    <w:p w14:paraId="6E4F8B74" w14:textId="77777777" w:rsidR="00766295" w:rsidRPr="0005136D" w:rsidRDefault="00766295" w:rsidP="0076629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1670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What are the</w:t>
      </w:r>
      <w:r w:rsidRPr="00167074">
        <w:rPr>
          <w:rFonts w:ascii="Arial" w:hAnsi="Arial" w:cs="Arial"/>
          <w:bCs/>
          <w:sz w:val="22"/>
          <w:szCs w:val="22"/>
        </w:rPr>
        <w:t xml:space="preserve"> potential long-term consequences </w:t>
      </w:r>
      <w:r>
        <w:rPr>
          <w:rFonts w:ascii="Arial" w:hAnsi="Arial" w:cs="Arial"/>
          <w:bCs/>
          <w:sz w:val="22"/>
          <w:szCs w:val="22"/>
        </w:rPr>
        <w:t xml:space="preserve">or </w:t>
      </w:r>
      <w:r w:rsidRPr="00167074">
        <w:rPr>
          <w:rFonts w:ascii="Arial" w:hAnsi="Arial" w:cs="Arial"/>
          <w:bCs/>
          <w:sz w:val="22"/>
          <w:szCs w:val="22"/>
        </w:rPr>
        <w:t>complications</w:t>
      </w:r>
      <w:r>
        <w:rPr>
          <w:rFonts w:ascii="Arial" w:hAnsi="Arial" w:cs="Arial"/>
          <w:sz w:val="22"/>
          <w:szCs w:val="22"/>
        </w:rPr>
        <w:t xml:space="preserve">?  </w:t>
      </w:r>
      <w:r>
        <w:rPr>
          <w:rFonts w:ascii="Arial" w:hAnsi="Arial" w:cs="Arial"/>
          <w:i/>
          <w:sz w:val="22"/>
          <w:szCs w:val="22"/>
        </w:rPr>
        <w:t>Check all that apply.</w:t>
      </w:r>
    </w:p>
    <w:p w14:paraId="7CA5C7F1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Long-term pain or discomfort</w:t>
      </w:r>
    </w:p>
    <w:p w14:paraId="7EF458DD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Immobility</w:t>
      </w:r>
    </w:p>
    <w:p w14:paraId="7F022146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Organ failure</w:t>
      </w:r>
    </w:p>
    <w:p w14:paraId="0FC3788A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Paralysis</w:t>
      </w:r>
    </w:p>
    <w:p w14:paraId="58F3EE38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Paresis (muscle weakness, partial paralysis)</w:t>
      </w:r>
    </w:p>
    <w:p w14:paraId="2106BB01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Difficulty obtaining food and/or water</w:t>
      </w:r>
    </w:p>
    <w:p w14:paraId="1A40D4FB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bCs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Other: </w:t>
      </w:r>
      <w:r w:rsidRPr="0016707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707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67074">
        <w:rPr>
          <w:rFonts w:ascii="Arial" w:hAnsi="Arial" w:cs="Arial"/>
          <w:bCs/>
          <w:sz w:val="22"/>
          <w:szCs w:val="22"/>
        </w:rPr>
      </w:r>
      <w:r w:rsidRPr="00167074">
        <w:rPr>
          <w:rFonts w:ascii="Arial" w:hAnsi="Arial" w:cs="Arial"/>
          <w:bCs/>
          <w:sz w:val="22"/>
          <w:szCs w:val="22"/>
        </w:rPr>
        <w:fldChar w:fldCharType="separate"/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sz w:val="22"/>
          <w:szCs w:val="22"/>
        </w:rPr>
        <w:fldChar w:fldCharType="end"/>
      </w:r>
    </w:p>
    <w:p w14:paraId="44375CD4" w14:textId="77777777" w:rsidR="00766295" w:rsidRDefault="00766295" w:rsidP="007662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Cs/>
          <w:iCs/>
          <w:sz w:val="22"/>
          <w:szCs w:val="22"/>
        </w:rPr>
      </w:pPr>
    </w:p>
    <w:p w14:paraId="1AF0FAF9" w14:textId="77777777" w:rsidR="00766295" w:rsidRPr="0005136D" w:rsidRDefault="00766295" w:rsidP="007662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Pr="00167074">
        <w:rPr>
          <w:rFonts w:ascii="Arial" w:hAnsi="Arial" w:cs="Arial"/>
          <w:sz w:val="22"/>
          <w:szCs w:val="22"/>
        </w:rPr>
        <w:t>What methods</w:t>
      </w:r>
      <w:r>
        <w:rPr>
          <w:rFonts w:ascii="Arial" w:hAnsi="Arial" w:cs="Arial"/>
          <w:sz w:val="22"/>
          <w:szCs w:val="22"/>
        </w:rPr>
        <w:t xml:space="preserve"> or non-pharmacological environmental comfort measures</w:t>
      </w:r>
      <w:r w:rsidRPr="00167074">
        <w:rPr>
          <w:rFonts w:ascii="Arial" w:hAnsi="Arial" w:cs="Arial"/>
          <w:sz w:val="22"/>
          <w:szCs w:val="22"/>
        </w:rPr>
        <w:t xml:space="preserve"> will be employed to minimize pain or distress? </w:t>
      </w:r>
      <w:r>
        <w:rPr>
          <w:rFonts w:ascii="Arial" w:hAnsi="Arial" w:cs="Arial"/>
          <w:i/>
          <w:sz w:val="22"/>
          <w:szCs w:val="22"/>
        </w:rPr>
        <w:t>Check all that apply.</w:t>
      </w:r>
    </w:p>
    <w:p w14:paraId="29D8E0A6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Paper bedding</w:t>
      </w:r>
    </w:p>
    <w:p w14:paraId="002F1102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Access to soft pellet feed</w:t>
      </w:r>
    </w:p>
    <w:p w14:paraId="28AC1EE5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Gel packs</w:t>
      </w:r>
    </w:p>
    <w:p w14:paraId="6E29EE43" w14:textId="77777777" w:rsidR="00766295" w:rsidRDefault="00766295" w:rsidP="00766295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  <w:rPr>
          <w:rFonts w:ascii="Arial" w:hAnsi="Arial" w:cs="Arial"/>
          <w:sz w:val="22"/>
          <w:szCs w:val="22"/>
        </w:rPr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Housing Huts</w:t>
      </w:r>
    </w:p>
    <w:p w14:paraId="59A67BF8" w14:textId="77777777" w:rsidR="00513A13" w:rsidRDefault="00766295" w:rsidP="00484A5C">
      <w:pPr>
        <w:widowControl w:val="0"/>
        <w:tabs>
          <w:tab w:val="left" w:pos="72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080"/>
      </w:pPr>
      <w:r w:rsidRPr="0016707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7074">
        <w:rPr>
          <w:rFonts w:ascii="Arial" w:hAnsi="Arial" w:cs="Arial"/>
          <w:sz w:val="22"/>
          <w:szCs w:val="22"/>
        </w:rPr>
        <w:instrText xml:space="preserve"> FORMCHECKBOX </w:instrText>
      </w:r>
      <w:r w:rsidR="00A6631A">
        <w:rPr>
          <w:rFonts w:ascii="Arial" w:hAnsi="Arial" w:cs="Arial"/>
          <w:sz w:val="22"/>
          <w:szCs w:val="22"/>
        </w:rPr>
      </w:r>
      <w:r w:rsidR="00A6631A">
        <w:rPr>
          <w:rFonts w:ascii="Arial" w:hAnsi="Arial" w:cs="Arial"/>
          <w:sz w:val="22"/>
          <w:szCs w:val="22"/>
        </w:rPr>
        <w:fldChar w:fldCharType="separate"/>
      </w:r>
      <w:r w:rsidRPr="0016707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67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Other: </w:t>
      </w:r>
      <w:r w:rsidRPr="00167074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7074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67074">
        <w:rPr>
          <w:rFonts w:ascii="Arial" w:hAnsi="Arial" w:cs="Arial"/>
          <w:bCs/>
          <w:sz w:val="22"/>
          <w:szCs w:val="22"/>
        </w:rPr>
      </w:r>
      <w:r w:rsidRPr="00167074">
        <w:rPr>
          <w:rFonts w:ascii="Arial" w:hAnsi="Arial" w:cs="Arial"/>
          <w:bCs/>
          <w:sz w:val="22"/>
          <w:szCs w:val="22"/>
        </w:rPr>
        <w:fldChar w:fldCharType="separate"/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noProof/>
          <w:sz w:val="22"/>
          <w:szCs w:val="22"/>
        </w:rPr>
        <w:t> </w:t>
      </w:r>
      <w:r w:rsidRPr="00167074">
        <w:rPr>
          <w:rFonts w:ascii="Arial" w:hAnsi="Arial" w:cs="Arial"/>
          <w:bCs/>
          <w:sz w:val="22"/>
          <w:szCs w:val="22"/>
        </w:rPr>
        <w:fldChar w:fldCharType="end"/>
      </w:r>
    </w:p>
    <w:sectPr w:rsidR="00513A13" w:rsidSect="009F5286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C1C93" w14:textId="77777777" w:rsidR="00A6631A" w:rsidRDefault="00A6631A" w:rsidP="00766295">
      <w:r>
        <w:separator/>
      </w:r>
    </w:p>
  </w:endnote>
  <w:endnote w:type="continuationSeparator" w:id="0">
    <w:p w14:paraId="4D118EEB" w14:textId="77777777" w:rsidR="00A6631A" w:rsidRDefault="00A6631A" w:rsidP="0076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0474421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EAB0EA" w14:textId="65099922" w:rsidR="00766295" w:rsidRPr="00766295" w:rsidRDefault="00FD131C" w:rsidP="0076629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Regis IACUC</w:t>
            </w:r>
            <w:r w:rsidR="00766295" w:rsidRPr="00766295">
              <w:rPr>
                <w:rFonts w:ascii="Arial" w:hAnsi="Arial" w:cs="Arial"/>
                <w:sz w:val="20"/>
                <w:szCs w:val="20"/>
                <w:lang w:val="en-US"/>
              </w:rPr>
              <w:t xml:space="preserve"> – ACUP Appendix 1</w:t>
            </w:r>
            <w:r w:rsidR="00766295" w:rsidRPr="0076629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766295" w:rsidRPr="00766295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C6EA7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766295" w:rsidRPr="0076629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C6EA7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  <w:lang w:val="en-US"/>
              </w:rPr>
              <w:tab/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  <w:lang w:val="en-US"/>
              </w:rPr>
              <w:tab/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  <w:lang w:val="en-US"/>
              </w:rPr>
              <w:tab/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  <w:lang w:val="en-US"/>
              </w:rPr>
              <w:tab/>
            </w:r>
            <w:r w:rsidR="00766295" w:rsidRPr="00766295">
              <w:rPr>
                <w:rFonts w:ascii="Arial" w:hAnsi="Arial" w:cs="Arial"/>
                <w:bCs/>
                <w:sz w:val="20"/>
                <w:szCs w:val="20"/>
                <w:lang w:val="en-US"/>
              </w:rPr>
              <w:tab/>
            </w:r>
            <w:r w:rsidR="006C6E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/2016</w:t>
            </w:r>
          </w:p>
        </w:sdtContent>
      </w:sdt>
    </w:sdtContent>
  </w:sdt>
  <w:p w14:paraId="0291E591" w14:textId="77777777" w:rsidR="00766295" w:rsidRDefault="00766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62BD" w14:textId="77777777" w:rsidR="00A6631A" w:rsidRDefault="00A6631A" w:rsidP="00766295">
      <w:r>
        <w:separator/>
      </w:r>
    </w:p>
  </w:footnote>
  <w:footnote w:type="continuationSeparator" w:id="0">
    <w:p w14:paraId="13961686" w14:textId="77777777" w:rsidR="00A6631A" w:rsidRDefault="00A6631A" w:rsidP="00766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BC1"/>
    <w:multiLevelType w:val="hybridMultilevel"/>
    <w:tmpl w:val="F5FC57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CEA"/>
    <w:multiLevelType w:val="hybridMultilevel"/>
    <w:tmpl w:val="D11E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735E"/>
    <w:multiLevelType w:val="hybridMultilevel"/>
    <w:tmpl w:val="0DEC7A42"/>
    <w:lvl w:ilvl="0" w:tplc="C8169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41916"/>
    <w:multiLevelType w:val="hybridMultilevel"/>
    <w:tmpl w:val="F0E6313A"/>
    <w:lvl w:ilvl="0" w:tplc="CEE0DE8A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DA4539"/>
    <w:multiLevelType w:val="hybridMultilevel"/>
    <w:tmpl w:val="A95E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25104"/>
    <w:multiLevelType w:val="hybridMultilevel"/>
    <w:tmpl w:val="31609B82"/>
    <w:lvl w:ilvl="0" w:tplc="32C04DD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5B309710">
      <w:start w:val="1"/>
      <w:numFmt w:val="lowerLetter"/>
      <w:lvlText w:val="%2."/>
      <w:lvlJc w:val="left"/>
      <w:pPr>
        <w:ind w:left="189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4102CB4"/>
    <w:multiLevelType w:val="hybridMultilevel"/>
    <w:tmpl w:val="2004AA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CA77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751D"/>
    <w:multiLevelType w:val="hybridMultilevel"/>
    <w:tmpl w:val="4DA4DADA"/>
    <w:lvl w:ilvl="0" w:tplc="97ECD0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E6F47"/>
    <w:multiLevelType w:val="hybridMultilevel"/>
    <w:tmpl w:val="D7127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8D3"/>
    <w:multiLevelType w:val="hybridMultilevel"/>
    <w:tmpl w:val="AEFEB3B0"/>
    <w:lvl w:ilvl="0" w:tplc="495E0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149EB"/>
    <w:multiLevelType w:val="hybridMultilevel"/>
    <w:tmpl w:val="309880C8"/>
    <w:lvl w:ilvl="0" w:tplc="572E11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256EF7"/>
    <w:multiLevelType w:val="hybridMultilevel"/>
    <w:tmpl w:val="D11E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B5274"/>
    <w:multiLevelType w:val="hybridMultilevel"/>
    <w:tmpl w:val="C1C2E6DC"/>
    <w:lvl w:ilvl="0" w:tplc="A9522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262D1"/>
    <w:multiLevelType w:val="hybridMultilevel"/>
    <w:tmpl w:val="D11E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51AD3"/>
    <w:multiLevelType w:val="hybridMultilevel"/>
    <w:tmpl w:val="71960696"/>
    <w:lvl w:ilvl="0" w:tplc="F20085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05B78"/>
    <w:multiLevelType w:val="hybridMultilevel"/>
    <w:tmpl w:val="CA968DC6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6" w15:restartNumberingAfterBreak="0">
    <w:nsid w:val="404562D9"/>
    <w:multiLevelType w:val="hybridMultilevel"/>
    <w:tmpl w:val="9EBC2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B06DC"/>
    <w:multiLevelType w:val="hybridMultilevel"/>
    <w:tmpl w:val="8FE02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3968A2"/>
    <w:multiLevelType w:val="hybridMultilevel"/>
    <w:tmpl w:val="7A5A3F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03DAA"/>
    <w:multiLevelType w:val="hybridMultilevel"/>
    <w:tmpl w:val="CD7216C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387A84"/>
    <w:multiLevelType w:val="hybridMultilevel"/>
    <w:tmpl w:val="444430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90CAC"/>
    <w:multiLevelType w:val="hybridMultilevel"/>
    <w:tmpl w:val="A9B89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B2EAF"/>
    <w:multiLevelType w:val="hybridMultilevel"/>
    <w:tmpl w:val="9E48C1FA"/>
    <w:lvl w:ilvl="0" w:tplc="30AC9248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45F6476"/>
    <w:multiLevelType w:val="hybridMultilevel"/>
    <w:tmpl w:val="CCF8F99E"/>
    <w:lvl w:ilvl="0" w:tplc="4DC867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A2462E"/>
    <w:multiLevelType w:val="hybridMultilevel"/>
    <w:tmpl w:val="D11E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2ADA"/>
    <w:multiLevelType w:val="hybridMultilevel"/>
    <w:tmpl w:val="A99A2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06A72"/>
    <w:multiLevelType w:val="hybridMultilevel"/>
    <w:tmpl w:val="D11E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830F6"/>
    <w:multiLevelType w:val="hybridMultilevel"/>
    <w:tmpl w:val="FAF6786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3F848B7"/>
    <w:multiLevelType w:val="hybridMultilevel"/>
    <w:tmpl w:val="D11E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C7D4E"/>
    <w:multiLevelType w:val="hybridMultilevel"/>
    <w:tmpl w:val="D11E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20BF7"/>
    <w:multiLevelType w:val="hybridMultilevel"/>
    <w:tmpl w:val="37A05B0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5975CE"/>
    <w:multiLevelType w:val="hybridMultilevel"/>
    <w:tmpl w:val="385EE8D0"/>
    <w:lvl w:ilvl="0" w:tplc="F190B07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C8E94D0">
      <w:start w:val="2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6"/>
  </w:num>
  <w:num w:numId="5">
    <w:abstractNumId w:val="5"/>
  </w:num>
  <w:num w:numId="6">
    <w:abstractNumId w:val="22"/>
  </w:num>
  <w:num w:numId="7">
    <w:abstractNumId w:val="14"/>
  </w:num>
  <w:num w:numId="8">
    <w:abstractNumId w:val="3"/>
  </w:num>
  <w:num w:numId="9">
    <w:abstractNumId w:val="8"/>
  </w:num>
  <w:num w:numId="10">
    <w:abstractNumId w:val="31"/>
  </w:num>
  <w:num w:numId="11">
    <w:abstractNumId w:val="26"/>
  </w:num>
  <w:num w:numId="12">
    <w:abstractNumId w:val="27"/>
  </w:num>
  <w:num w:numId="13">
    <w:abstractNumId w:val="17"/>
  </w:num>
  <w:num w:numId="14">
    <w:abstractNumId w:val="15"/>
  </w:num>
  <w:num w:numId="15">
    <w:abstractNumId w:val="19"/>
  </w:num>
  <w:num w:numId="16">
    <w:abstractNumId w:val="4"/>
  </w:num>
  <w:num w:numId="17">
    <w:abstractNumId w:val="28"/>
  </w:num>
  <w:num w:numId="18">
    <w:abstractNumId w:val="29"/>
  </w:num>
  <w:num w:numId="19">
    <w:abstractNumId w:val="11"/>
  </w:num>
  <w:num w:numId="20">
    <w:abstractNumId w:val="24"/>
  </w:num>
  <w:num w:numId="21">
    <w:abstractNumId w:val="13"/>
  </w:num>
  <w:num w:numId="22">
    <w:abstractNumId w:val="1"/>
  </w:num>
  <w:num w:numId="23">
    <w:abstractNumId w:val="12"/>
  </w:num>
  <w:num w:numId="24">
    <w:abstractNumId w:val="18"/>
  </w:num>
  <w:num w:numId="25">
    <w:abstractNumId w:val="23"/>
  </w:num>
  <w:num w:numId="26">
    <w:abstractNumId w:val="30"/>
  </w:num>
  <w:num w:numId="27">
    <w:abstractNumId w:val="10"/>
  </w:num>
  <w:num w:numId="28">
    <w:abstractNumId w:val="20"/>
  </w:num>
  <w:num w:numId="29">
    <w:abstractNumId w:val="9"/>
  </w:num>
  <w:num w:numId="30">
    <w:abstractNumId w:val="25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5"/>
    <w:rsid w:val="00012F48"/>
    <w:rsid w:val="000241AE"/>
    <w:rsid w:val="000D52D2"/>
    <w:rsid w:val="001A19F4"/>
    <w:rsid w:val="0027351B"/>
    <w:rsid w:val="002C00B2"/>
    <w:rsid w:val="003A5CEF"/>
    <w:rsid w:val="003B5F3B"/>
    <w:rsid w:val="00446BE4"/>
    <w:rsid w:val="00484A5C"/>
    <w:rsid w:val="00513A13"/>
    <w:rsid w:val="005606A1"/>
    <w:rsid w:val="00564312"/>
    <w:rsid w:val="006C6EA7"/>
    <w:rsid w:val="00766295"/>
    <w:rsid w:val="00997D20"/>
    <w:rsid w:val="009B7AAA"/>
    <w:rsid w:val="009F5286"/>
    <w:rsid w:val="00A6631A"/>
    <w:rsid w:val="00C058B6"/>
    <w:rsid w:val="00C42976"/>
    <w:rsid w:val="00DB60BF"/>
    <w:rsid w:val="00F253A9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8AF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629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6629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629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6629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LineNumber">
    <w:name w:val="line number"/>
    <w:rsid w:val="00766295"/>
    <w:rPr>
      <w:color w:val="000000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rsid w:val="00766295"/>
    <w:pPr>
      <w:tabs>
        <w:tab w:val="center" w:pos="4320"/>
      </w:tabs>
      <w:spacing w:line="480" w:lineRule="auto"/>
      <w:jc w:val="both"/>
    </w:pPr>
    <w:rPr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66295"/>
    <w:rPr>
      <w:rFonts w:ascii="Times New Roman" w:eastAsia="Times New Roman" w:hAnsi="Times New Roman" w:cs="Times New Roman"/>
      <w:color w:val="000000"/>
      <w:sz w:val="18"/>
      <w:szCs w:val="18"/>
      <w:lang w:val="x-none" w:eastAsia="x-none"/>
    </w:rPr>
  </w:style>
  <w:style w:type="paragraph" w:styleId="Header">
    <w:name w:val="header"/>
    <w:basedOn w:val="Normal"/>
    <w:link w:val="HeaderChar"/>
    <w:rsid w:val="00766295"/>
    <w:pPr>
      <w:tabs>
        <w:tab w:val="center" w:pos="4320"/>
      </w:tabs>
      <w:spacing w:line="480" w:lineRule="auto"/>
      <w:jc w:val="both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66295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PageNumber">
    <w:name w:val="page number"/>
    <w:rsid w:val="00766295"/>
    <w:rPr>
      <w:color w:val="000000"/>
      <w:sz w:val="20"/>
      <w:szCs w:val="20"/>
      <w:lang w:val="en-US"/>
    </w:rPr>
  </w:style>
  <w:style w:type="paragraph" w:customStyle="1" w:styleId="Geneva">
    <w:name w:val="Geneva"/>
    <w:aliases w:val="12"/>
    <w:basedOn w:val="Normal"/>
    <w:rsid w:val="00766295"/>
  </w:style>
  <w:style w:type="paragraph" w:customStyle="1" w:styleId="Times">
    <w:name w:val="Times"/>
    <w:basedOn w:val="Normal"/>
    <w:rsid w:val="00766295"/>
    <w:pPr>
      <w:tabs>
        <w:tab w:val="center" w:pos="4320"/>
      </w:tabs>
      <w:jc w:val="both"/>
    </w:pPr>
  </w:style>
  <w:style w:type="paragraph" w:styleId="BodyText">
    <w:name w:val="Body Text"/>
    <w:basedOn w:val="Normal"/>
    <w:link w:val="BodyTextChar"/>
    <w:rsid w:val="0076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66295"/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rsid w:val="00766295"/>
    <w:pPr>
      <w:ind w:left="360"/>
    </w:pPr>
    <w:rPr>
      <w:rFonts w:ascii="Times" w:hAnsi="Times" w:cs="Times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766295"/>
    <w:rPr>
      <w:rFonts w:ascii="Times" w:eastAsia="Times New Roman" w:hAnsi="Times" w:cs="Times"/>
      <w:b/>
      <w:bCs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76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14"/>
      <w:szCs w:val="14"/>
    </w:rPr>
  </w:style>
  <w:style w:type="character" w:customStyle="1" w:styleId="BodyText3Char">
    <w:name w:val="Body Text 3 Char"/>
    <w:basedOn w:val="DefaultParagraphFont"/>
    <w:link w:val="BodyText3"/>
    <w:rsid w:val="00766295"/>
    <w:rPr>
      <w:rFonts w:ascii="Times New Roman" w:eastAsia="Times New Roman" w:hAnsi="Times New Roman" w:cs="Times New Roman"/>
      <w:color w:val="000000"/>
      <w:sz w:val="14"/>
      <w:szCs w:val="14"/>
    </w:rPr>
  </w:style>
  <w:style w:type="character" w:styleId="Hyperlink">
    <w:name w:val="Hyperlink"/>
    <w:rsid w:val="0076629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6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50"/>
    </w:pPr>
    <w:rPr>
      <w:rFonts w:ascii="Times" w:hAnsi="Times" w:cs="Times"/>
    </w:rPr>
  </w:style>
  <w:style w:type="character" w:customStyle="1" w:styleId="BodyTextIndent2Char">
    <w:name w:val="Body Text Indent 2 Char"/>
    <w:basedOn w:val="DefaultParagraphFont"/>
    <w:link w:val="BodyTextIndent2"/>
    <w:rsid w:val="00766295"/>
    <w:rPr>
      <w:rFonts w:ascii="Times" w:eastAsia="Times New Roman" w:hAnsi="Times" w:cs="Time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66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6295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7662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662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auto"/>
    </w:rPr>
  </w:style>
  <w:style w:type="paragraph" w:styleId="CommentText">
    <w:name w:val="annotation text"/>
    <w:basedOn w:val="Normal"/>
    <w:link w:val="CommentTextChar"/>
    <w:uiPriority w:val="99"/>
    <w:semiHidden/>
    <w:rsid w:val="00766295"/>
    <w:pPr>
      <w:overflowPunct/>
      <w:autoSpaceDE/>
      <w:autoSpaceDN/>
      <w:adjustRightInd/>
      <w:textAlignment w:val="auto"/>
    </w:pPr>
    <w:rPr>
      <w:rFonts w:ascii="Times" w:hAnsi="Times"/>
      <w:color w:val="auto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295"/>
    <w:rPr>
      <w:rFonts w:ascii="Times" w:eastAsia="Times New Roman" w:hAnsi="Times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766295"/>
    <w:rPr>
      <w:sz w:val="16"/>
      <w:szCs w:val="16"/>
    </w:rPr>
  </w:style>
  <w:style w:type="character" w:styleId="FollowedHyperlink">
    <w:name w:val="FollowedHyperlink"/>
    <w:rsid w:val="00766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66295"/>
    <w:pPr>
      <w:ind w:left="720"/>
      <w:contextualSpacing/>
    </w:pPr>
  </w:style>
  <w:style w:type="paragraph" w:customStyle="1" w:styleId="question">
    <w:name w:val="question"/>
    <w:rsid w:val="0076629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EmailStyle361">
    <w:name w:val="EmailStyle361"/>
    <w:semiHidden/>
    <w:rsid w:val="00766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66295"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rsid w:val="00766295"/>
    <w:rPr>
      <w:rFonts w:ascii="Times" w:eastAsia="Times New Roman" w:hAnsi="Times" w:cs="Times New Roman"/>
      <w:b/>
      <w:bCs/>
      <w:color w:val="000000"/>
      <w:sz w:val="20"/>
      <w:szCs w:val="20"/>
      <w:lang w:val="x-none" w:eastAsia="x-none"/>
    </w:rPr>
  </w:style>
  <w:style w:type="paragraph" w:customStyle="1" w:styleId="EmailStyle36">
    <w:name w:val="EmailStyle36"/>
    <w:semiHidden/>
    <w:rsid w:val="00766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662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Lifespan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Poore, Jacqueline</dc:creator>
  <cp:lastModifiedBy>Threlkeld Steven</cp:lastModifiedBy>
  <cp:revision>7</cp:revision>
  <dcterms:created xsi:type="dcterms:W3CDTF">2016-10-11T20:16:00Z</dcterms:created>
  <dcterms:modified xsi:type="dcterms:W3CDTF">2016-11-09T15:10:00Z</dcterms:modified>
</cp:coreProperties>
</file>